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DD664B" w14:textId="5F7FB827" w:rsidR="00D4529B" w:rsidRDefault="00D4529B" w:rsidP="004A730D">
      <w:pPr>
        <w:pStyle w:val="Titre"/>
        <w:jc w:val="both"/>
        <w:rPr>
          <w:rFonts w:ascii="Arial" w:hAnsi="Arial" w:cs="Arial"/>
        </w:rPr>
      </w:pPr>
    </w:p>
    <w:p w14:paraId="41C88F07" w14:textId="4623D7BC" w:rsidR="00F04421" w:rsidRDefault="00F04421" w:rsidP="004A730D">
      <w:pPr>
        <w:spacing w:after="0" w:line="240" w:lineRule="auto"/>
        <w:jc w:val="both"/>
      </w:pPr>
    </w:p>
    <w:p w14:paraId="6818191E" w14:textId="7F887B39" w:rsidR="00F04421" w:rsidRDefault="00F04421" w:rsidP="004A730D">
      <w:pPr>
        <w:spacing w:after="0" w:line="240" w:lineRule="auto"/>
        <w:jc w:val="both"/>
      </w:pPr>
    </w:p>
    <w:p w14:paraId="31EC260E" w14:textId="4B7CB3BD" w:rsidR="00F04421" w:rsidRDefault="00F04421" w:rsidP="004A730D">
      <w:pPr>
        <w:spacing w:after="0" w:line="240" w:lineRule="auto"/>
        <w:jc w:val="both"/>
      </w:pPr>
    </w:p>
    <w:p w14:paraId="0A082C89" w14:textId="76A13332" w:rsidR="00F04421" w:rsidRDefault="00F04421" w:rsidP="004A730D">
      <w:pPr>
        <w:spacing w:after="0" w:line="240" w:lineRule="auto"/>
        <w:jc w:val="both"/>
      </w:pPr>
    </w:p>
    <w:p w14:paraId="2136048B" w14:textId="30591A3F" w:rsidR="00F04421" w:rsidRDefault="00F04421" w:rsidP="004A730D">
      <w:pPr>
        <w:spacing w:after="0" w:line="240" w:lineRule="auto"/>
        <w:jc w:val="both"/>
      </w:pPr>
    </w:p>
    <w:p w14:paraId="65509CE1" w14:textId="77777777" w:rsidR="00F04421" w:rsidRPr="00F04421" w:rsidRDefault="00F04421" w:rsidP="004A730D">
      <w:pPr>
        <w:spacing w:after="0" w:line="240" w:lineRule="auto"/>
        <w:jc w:val="both"/>
      </w:pPr>
    </w:p>
    <w:p w14:paraId="09514DC4" w14:textId="5521A1FB" w:rsidR="00DC3A07" w:rsidRDefault="00E3786D" w:rsidP="00DC3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sz w:val="75"/>
          <w:szCs w:val="75"/>
        </w:rPr>
      </w:pPr>
      <w:r>
        <w:rPr>
          <w:rFonts w:ascii="Arial Narrow" w:hAnsi="Arial Narrow" w:cs="Arial"/>
          <w:b/>
          <w:bCs/>
          <w:sz w:val="75"/>
          <w:szCs w:val="75"/>
        </w:rPr>
        <w:t>Règlement</w:t>
      </w:r>
      <w:r w:rsidR="00F04421" w:rsidRPr="0008566F">
        <w:rPr>
          <w:rFonts w:ascii="Arial Narrow" w:hAnsi="Arial Narrow" w:cs="Arial"/>
          <w:b/>
          <w:bCs/>
          <w:sz w:val="75"/>
          <w:szCs w:val="75"/>
        </w:rPr>
        <w:t xml:space="preserve"> </w:t>
      </w:r>
      <w:r w:rsidR="00F7751A">
        <w:rPr>
          <w:rFonts w:ascii="Arial Narrow" w:hAnsi="Arial Narrow" w:cs="Arial"/>
          <w:b/>
          <w:bCs/>
          <w:sz w:val="75"/>
          <w:szCs w:val="75"/>
        </w:rPr>
        <w:t>des</w:t>
      </w:r>
      <w:r w:rsidR="00DC3A07">
        <w:rPr>
          <w:rFonts w:ascii="Arial Narrow" w:hAnsi="Arial Narrow" w:cs="Arial"/>
          <w:b/>
          <w:bCs/>
          <w:sz w:val="75"/>
          <w:szCs w:val="75"/>
        </w:rPr>
        <w:t xml:space="preserve"> prestations</w:t>
      </w:r>
      <w:r w:rsidR="00F7751A">
        <w:rPr>
          <w:rFonts w:ascii="Arial Narrow" w:hAnsi="Arial Narrow" w:cs="Arial"/>
          <w:b/>
          <w:bCs/>
          <w:sz w:val="75"/>
          <w:szCs w:val="75"/>
        </w:rPr>
        <w:t xml:space="preserve"> </w:t>
      </w:r>
      <w:r w:rsidR="00DC3A07">
        <w:rPr>
          <w:rFonts w:ascii="Arial Narrow" w:hAnsi="Arial Narrow" w:cs="Arial"/>
          <w:b/>
          <w:bCs/>
          <w:sz w:val="75"/>
          <w:szCs w:val="75"/>
        </w:rPr>
        <w:t xml:space="preserve"> </w:t>
      </w:r>
    </w:p>
    <w:p w14:paraId="497E6266" w14:textId="1790383F" w:rsidR="001D40DB" w:rsidRDefault="00E161ED" w:rsidP="00DC3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sz w:val="75"/>
          <w:szCs w:val="75"/>
        </w:rPr>
      </w:pPr>
      <w:r>
        <w:rPr>
          <w:rFonts w:ascii="Arial Narrow" w:hAnsi="Arial Narrow" w:cs="Arial"/>
          <w:b/>
          <w:bCs/>
          <w:sz w:val="75"/>
          <w:szCs w:val="75"/>
        </w:rPr>
        <w:t>Enfance</w:t>
      </w:r>
      <w:r w:rsidR="00DC3A07">
        <w:rPr>
          <w:rFonts w:ascii="Arial Narrow" w:hAnsi="Arial Narrow" w:cs="Arial"/>
          <w:b/>
          <w:bCs/>
          <w:sz w:val="75"/>
          <w:szCs w:val="75"/>
        </w:rPr>
        <w:t xml:space="preserve"> </w:t>
      </w:r>
      <w:r w:rsidR="00347E18">
        <w:rPr>
          <w:rFonts w:ascii="Arial Narrow" w:hAnsi="Arial Narrow" w:cs="Arial"/>
          <w:b/>
          <w:bCs/>
          <w:sz w:val="75"/>
          <w:szCs w:val="75"/>
        </w:rPr>
        <w:t>J</w:t>
      </w:r>
      <w:r w:rsidR="00DC3A07">
        <w:rPr>
          <w:rFonts w:ascii="Arial Narrow" w:hAnsi="Arial Narrow" w:cs="Arial"/>
          <w:b/>
          <w:bCs/>
          <w:sz w:val="75"/>
          <w:szCs w:val="75"/>
        </w:rPr>
        <w:t xml:space="preserve">eunesse et </w:t>
      </w:r>
      <w:r w:rsidR="00347E18">
        <w:rPr>
          <w:rFonts w:ascii="Arial Narrow" w:hAnsi="Arial Narrow" w:cs="Arial"/>
          <w:b/>
          <w:bCs/>
          <w:sz w:val="75"/>
          <w:szCs w:val="75"/>
        </w:rPr>
        <w:t>V</w:t>
      </w:r>
      <w:r w:rsidR="00DC3A07">
        <w:rPr>
          <w:rFonts w:ascii="Arial Narrow" w:hAnsi="Arial Narrow" w:cs="Arial"/>
          <w:b/>
          <w:bCs/>
          <w:sz w:val="75"/>
          <w:szCs w:val="75"/>
        </w:rPr>
        <w:t xml:space="preserve">ie </w:t>
      </w:r>
      <w:r w:rsidR="00347E18">
        <w:rPr>
          <w:rFonts w:ascii="Arial Narrow" w:hAnsi="Arial Narrow" w:cs="Arial"/>
          <w:b/>
          <w:bCs/>
          <w:sz w:val="75"/>
          <w:szCs w:val="75"/>
        </w:rPr>
        <w:t>S</w:t>
      </w:r>
      <w:r w:rsidR="00DC3A07">
        <w:rPr>
          <w:rFonts w:ascii="Arial Narrow" w:hAnsi="Arial Narrow" w:cs="Arial"/>
          <w:b/>
          <w:bCs/>
          <w:sz w:val="75"/>
          <w:szCs w:val="75"/>
        </w:rPr>
        <w:t>colaire</w:t>
      </w:r>
    </w:p>
    <w:p w14:paraId="3F5C851E" w14:textId="77777777" w:rsidR="00DC3A07" w:rsidRDefault="00DC3A07" w:rsidP="00DC3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sz w:val="75"/>
          <w:szCs w:val="75"/>
        </w:rPr>
      </w:pPr>
    </w:p>
    <w:p w14:paraId="64B0E380" w14:textId="77777777" w:rsidR="00DC3A07" w:rsidRPr="0008566F" w:rsidRDefault="00DC3A07" w:rsidP="00DC3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sz w:val="75"/>
          <w:szCs w:val="75"/>
        </w:rPr>
      </w:pPr>
      <w:r>
        <w:rPr>
          <w:rFonts w:ascii="Arial Narrow" w:hAnsi="Arial Narrow" w:cs="Arial"/>
          <w:b/>
          <w:bCs/>
          <w:sz w:val="75"/>
          <w:szCs w:val="75"/>
        </w:rPr>
        <w:t>Kiosque famille</w:t>
      </w:r>
    </w:p>
    <w:p w14:paraId="154622AF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1C62A32B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02BBEC34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7467AA0B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5CFA606A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34F2D0F5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5D0EB849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3579E30C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6EF985DD" w14:textId="7E106D76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5744449F" w14:textId="2D15A3E1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323CBC5D" w14:textId="5F131C84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7B39E0E5" w14:textId="7675B570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1CBE7A75" w14:textId="526C9C37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2BB1CF49" w14:textId="5F69ED2C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7DBCA006" w14:textId="48540DBA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5B9F62AC" w14:textId="0C9952FA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71110946" w14:textId="359DB512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7E384A14" w14:textId="507ED99A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2D6EB7FF" w14:textId="0B957D51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00F55170" w14:textId="5E41F453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23470EAA" w14:textId="77777777" w:rsidR="007F5821" w:rsidRDefault="007F5821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65B8009F" w14:textId="77777777" w:rsidR="001571E3" w:rsidRDefault="001571E3" w:rsidP="004A730D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</w:rPr>
      </w:pPr>
    </w:p>
    <w:p w14:paraId="5F241EE2" w14:textId="1B873706" w:rsidR="003778BB" w:rsidRPr="0004420D" w:rsidRDefault="00D4529B" w:rsidP="003778BB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br w:type="page"/>
      </w:r>
    </w:p>
    <w:p w14:paraId="6A4F3E5E" w14:textId="77777777" w:rsidR="0039428A" w:rsidRDefault="0039428A" w:rsidP="00F139BF">
      <w:pPr>
        <w:pStyle w:val="TM1"/>
      </w:pPr>
    </w:p>
    <w:p w14:paraId="3141DC40" w14:textId="77777777" w:rsidR="0039428A" w:rsidRDefault="0039428A" w:rsidP="00F139BF">
      <w:pPr>
        <w:pStyle w:val="TM1"/>
      </w:pPr>
    </w:p>
    <w:p w14:paraId="46E2099B" w14:textId="7AFDBF4B" w:rsidR="00FC07BD" w:rsidRDefault="00535988">
      <w:pPr>
        <w:pStyle w:val="TM1"/>
        <w:rPr>
          <w:rFonts w:eastAsiaTheme="minorEastAsia"/>
          <w:lang w:eastAsia="fr-FR"/>
        </w:rPr>
      </w:pPr>
      <w:r w:rsidRPr="0004420D">
        <w:rPr>
          <w:rFonts w:ascii="Arial" w:hAnsi="Arial" w:cs="Arial"/>
          <w:b/>
          <w:color w:val="2E74B5" w:themeColor="accent1" w:themeShade="BF"/>
        </w:rPr>
        <w:fldChar w:fldCharType="begin"/>
      </w:r>
      <w:r w:rsidRPr="0004420D">
        <w:rPr>
          <w:rFonts w:ascii="Arial" w:hAnsi="Arial" w:cs="Arial"/>
          <w:b/>
          <w:color w:val="2E74B5" w:themeColor="accent1" w:themeShade="BF"/>
        </w:rPr>
        <w:instrText xml:space="preserve"> TOC \o "1-4" \h \z \u </w:instrText>
      </w:r>
      <w:r w:rsidRPr="0004420D">
        <w:rPr>
          <w:rFonts w:ascii="Arial" w:hAnsi="Arial" w:cs="Arial"/>
          <w:b/>
          <w:color w:val="2E74B5" w:themeColor="accent1" w:themeShade="BF"/>
        </w:rPr>
        <w:fldChar w:fldCharType="separate"/>
      </w:r>
      <w:hyperlink w:anchor="_Toc98769774" w:history="1">
        <w:r w:rsidR="00FC07BD" w:rsidRPr="00615368">
          <w:rPr>
            <w:rStyle w:val="Lienhypertexte"/>
            <w:rFonts w:cs="Arial"/>
          </w:rPr>
          <w:t>OBJECTIFS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_Toc98769774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3</w:t>
        </w:r>
        <w:r w:rsidR="00FC07BD">
          <w:rPr>
            <w:webHidden/>
          </w:rPr>
          <w:fldChar w:fldCharType="end"/>
        </w:r>
      </w:hyperlink>
    </w:p>
    <w:p w14:paraId="6897515A" w14:textId="7A783456" w:rsidR="00FC07BD" w:rsidRDefault="00000000">
      <w:pPr>
        <w:pStyle w:val="TM1"/>
        <w:rPr>
          <w:rFonts w:eastAsiaTheme="minorEastAsia"/>
          <w:lang w:eastAsia="fr-FR"/>
        </w:rPr>
      </w:pPr>
      <w:hyperlink w:anchor="_Toc98769775" w:history="1">
        <w:r w:rsidR="00FC07BD">
          <w:rPr>
            <w:rStyle w:val="Lienhypertexte"/>
            <w:rFonts w:cs="Arial"/>
          </w:rPr>
          <w:t>P</w:t>
        </w:r>
        <w:r w:rsidR="00FC07BD" w:rsidRPr="00615368">
          <w:rPr>
            <w:rStyle w:val="Lienhypertexte"/>
            <w:rFonts w:cs="Arial"/>
          </w:rPr>
          <w:t>reambule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_Toc98769775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3</w:t>
        </w:r>
        <w:r w:rsidR="00FC07BD">
          <w:rPr>
            <w:webHidden/>
          </w:rPr>
          <w:fldChar w:fldCharType="end"/>
        </w:r>
      </w:hyperlink>
    </w:p>
    <w:p w14:paraId="1018E5EE" w14:textId="7D32FB36" w:rsidR="00FC07BD" w:rsidRDefault="00000000">
      <w:pPr>
        <w:pStyle w:val="TM1"/>
        <w:rPr>
          <w:rFonts w:eastAsiaTheme="minorEastAsia"/>
          <w:lang w:eastAsia="fr-FR"/>
        </w:rPr>
      </w:pPr>
      <w:hyperlink w:anchor="_Toc98769776" w:history="1">
        <w:r w:rsidR="00FC07BD" w:rsidRPr="00615368">
          <w:rPr>
            <w:rStyle w:val="Lienhypertexte"/>
            <w:rFonts w:cs="Arial"/>
          </w:rPr>
          <w:t>ARTICLE 1 : presentation DU KIOSQUE famille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_Toc98769776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3</w:t>
        </w:r>
        <w:r w:rsidR="00FC07BD">
          <w:rPr>
            <w:webHidden/>
          </w:rPr>
          <w:fldChar w:fldCharType="end"/>
        </w:r>
      </w:hyperlink>
    </w:p>
    <w:p w14:paraId="26399515" w14:textId="46CF8C78" w:rsidR="00FC07BD" w:rsidRDefault="00000000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77" w:history="1">
        <w:r w:rsidR="00FC07BD" w:rsidRPr="00615368">
          <w:rPr>
            <w:rStyle w:val="Lienhypertexte"/>
            <w:noProof/>
          </w:rPr>
          <w:t>1.1</w:t>
        </w:r>
        <w:r w:rsidR="00FC07BD">
          <w:rPr>
            <w:rFonts w:eastAsiaTheme="minorEastAsia"/>
            <w:noProof/>
            <w:lang w:eastAsia="fr-FR"/>
          </w:rPr>
          <w:tab/>
        </w:r>
        <w:r w:rsidR="00FC07BD" w:rsidRPr="00615368">
          <w:rPr>
            <w:rStyle w:val="Lienhypertexte"/>
            <w:noProof/>
          </w:rPr>
          <w:t>Information Famille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_Toc98769777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3</w:t>
        </w:r>
        <w:r w:rsidR="00FC07BD">
          <w:rPr>
            <w:noProof/>
            <w:webHidden/>
          </w:rPr>
          <w:fldChar w:fldCharType="end"/>
        </w:r>
      </w:hyperlink>
    </w:p>
    <w:p w14:paraId="0A191442" w14:textId="5111978E" w:rsidR="00FC07BD" w:rsidRDefault="00000000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78" w:history="1">
        <w:r w:rsidR="00FC07BD" w:rsidRPr="00615368">
          <w:rPr>
            <w:rStyle w:val="Lienhypertexte"/>
            <w:noProof/>
          </w:rPr>
          <w:t>1.2</w:t>
        </w:r>
        <w:r w:rsidR="00FC07BD">
          <w:rPr>
            <w:rFonts w:eastAsiaTheme="minorEastAsia"/>
            <w:noProof/>
            <w:lang w:eastAsia="fr-FR"/>
          </w:rPr>
          <w:tab/>
        </w:r>
        <w:r w:rsidR="00FC07BD" w:rsidRPr="00615368">
          <w:rPr>
            <w:rStyle w:val="Lienhypertexte"/>
            <w:noProof/>
          </w:rPr>
          <w:t>Dossier à télétransmettre :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_Toc98769778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3</w:t>
        </w:r>
        <w:r w:rsidR="00FC07BD">
          <w:rPr>
            <w:noProof/>
            <w:webHidden/>
          </w:rPr>
          <w:fldChar w:fldCharType="end"/>
        </w:r>
      </w:hyperlink>
    </w:p>
    <w:p w14:paraId="7F2AE258" w14:textId="548B4992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79" w:history="1">
        <w:r w:rsidR="00FC07BD" w:rsidRPr="00615368">
          <w:rPr>
            <w:rStyle w:val="Lienhypertexte"/>
            <w:noProof/>
          </w:rPr>
          <w:t>1.4 Modalités d’inscription aux activités :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_Toc98769779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4</w:t>
        </w:r>
        <w:r w:rsidR="00FC07BD">
          <w:rPr>
            <w:noProof/>
            <w:webHidden/>
          </w:rPr>
          <w:fldChar w:fldCharType="end"/>
        </w:r>
      </w:hyperlink>
    </w:p>
    <w:p w14:paraId="2B3A36EB" w14:textId="4B44D0F0" w:rsidR="00FC07BD" w:rsidRDefault="00000000">
      <w:pPr>
        <w:pStyle w:val="TM1"/>
        <w:rPr>
          <w:rFonts w:eastAsiaTheme="minorEastAsia"/>
          <w:lang w:eastAsia="fr-FR"/>
        </w:rPr>
      </w:pPr>
      <w:hyperlink w:anchor="_Toc98769780" w:history="1">
        <w:r w:rsidR="00FC07BD" w:rsidRPr="00615368">
          <w:rPr>
            <w:rStyle w:val="Lienhypertexte"/>
            <w:rFonts w:cs="Arial"/>
          </w:rPr>
          <w:t>ARTICLE 2 : services proposes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_Toc98769780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4</w:t>
        </w:r>
        <w:r w:rsidR="00FC07BD">
          <w:rPr>
            <w:webHidden/>
          </w:rPr>
          <w:fldChar w:fldCharType="end"/>
        </w:r>
      </w:hyperlink>
    </w:p>
    <w:p w14:paraId="73598D0A" w14:textId="4FF72BC5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1" w:history="1">
        <w:r w:rsidR="00FC07BD" w:rsidRPr="00615368">
          <w:rPr>
            <w:rStyle w:val="Lienhypertexte"/>
            <w:noProof/>
          </w:rPr>
          <w:t>2.1 – Restauration scolaire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_Toc98769781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4</w:t>
        </w:r>
        <w:r w:rsidR="00FC07BD">
          <w:rPr>
            <w:noProof/>
            <w:webHidden/>
          </w:rPr>
          <w:fldChar w:fldCharType="end"/>
        </w:r>
      </w:hyperlink>
    </w:p>
    <w:p w14:paraId="4D84B743" w14:textId="1AE97EC9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2" w:history="1">
        <w:r w:rsidR="00FC07BD" w:rsidRPr="00615368">
          <w:rPr>
            <w:rStyle w:val="Lienhypertexte"/>
            <w:noProof/>
          </w:rPr>
          <w:t>2.2.- Transport scolaire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_Toc98769782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5</w:t>
        </w:r>
        <w:r w:rsidR="00FC07BD">
          <w:rPr>
            <w:noProof/>
            <w:webHidden/>
          </w:rPr>
          <w:fldChar w:fldCharType="end"/>
        </w:r>
      </w:hyperlink>
    </w:p>
    <w:p w14:paraId="77775E47" w14:textId="5C677876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3" w:history="1">
        <w:r w:rsidR="00FC07BD" w:rsidRPr="00615368">
          <w:rPr>
            <w:rStyle w:val="Lienhypertexte"/>
            <w:noProof/>
          </w:rPr>
          <w:t>2.3.- Accueil Périscolaire Matin et/ou Soir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_Toc98769783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5</w:t>
        </w:r>
        <w:r w:rsidR="00FC07BD">
          <w:rPr>
            <w:noProof/>
            <w:webHidden/>
          </w:rPr>
          <w:fldChar w:fldCharType="end"/>
        </w:r>
      </w:hyperlink>
    </w:p>
    <w:p w14:paraId="3968BAEF" w14:textId="75E2D5D2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4" w:history="1">
        <w:r w:rsidR="00FC07BD" w:rsidRPr="00615368">
          <w:rPr>
            <w:rStyle w:val="Lienhypertexte"/>
            <w:noProof/>
          </w:rPr>
          <w:t>Nos accueils périscolaires sont soumis à des capacités maximales imposées par la réglementation Jeunesse et sports.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_Toc98769784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5</w:t>
        </w:r>
        <w:r w:rsidR="00FC07BD">
          <w:rPr>
            <w:noProof/>
            <w:webHidden/>
          </w:rPr>
          <w:fldChar w:fldCharType="end"/>
        </w:r>
      </w:hyperlink>
    </w:p>
    <w:p w14:paraId="01D84775" w14:textId="0360A052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5" w:history="1">
        <w:r w:rsidR="00FC07BD" w:rsidRPr="00615368">
          <w:rPr>
            <w:rStyle w:val="Lienhypertexte"/>
            <w:noProof/>
          </w:rPr>
          <w:t>2.4.- Accueil de loisirs L’Ecureuil de Claouey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_Toc98769785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6</w:t>
        </w:r>
        <w:r w:rsidR="00FC07BD">
          <w:rPr>
            <w:noProof/>
            <w:webHidden/>
          </w:rPr>
          <w:fldChar w:fldCharType="end"/>
        </w:r>
      </w:hyperlink>
    </w:p>
    <w:p w14:paraId="613A04CE" w14:textId="0557AFA6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6" w:history="1">
        <w:r w:rsidR="00FC07BD" w:rsidRPr="00615368">
          <w:rPr>
            <w:rStyle w:val="Lienhypertexte"/>
            <w:noProof/>
          </w:rPr>
          <w:t>2.5.- Loisirs Jeunes 11-17 ans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_Toc98769786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6</w:t>
        </w:r>
        <w:r w:rsidR="00FC07BD">
          <w:rPr>
            <w:noProof/>
            <w:webHidden/>
          </w:rPr>
          <w:fldChar w:fldCharType="end"/>
        </w:r>
      </w:hyperlink>
    </w:p>
    <w:p w14:paraId="09D7409D" w14:textId="07FF973E" w:rsidR="00FC07BD" w:rsidRDefault="00000000">
      <w:pPr>
        <w:pStyle w:val="TM1"/>
        <w:rPr>
          <w:rFonts w:eastAsiaTheme="minorEastAsia"/>
          <w:lang w:eastAsia="fr-FR"/>
        </w:rPr>
      </w:pPr>
      <w:hyperlink w:anchor="_Toc98769787" w:history="1">
        <w:r w:rsidR="00FC07BD" w:rsidRPr="00615368">
          <w:rPr>
            <w:rStyle w:val="Lienhypertexte"/>
            <w:rFonts w:cs="Arial"/>
          </w:rPr>
          <w:t>ARTICLE 3 : FACTURATION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_Toc98769787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6</w:t>
        </w:r>
        <w:r w:rsidR="00FC07BD">
          <w:rPr>
            <w:webHidden/>
          </w:rPr>
          <w:fldChar w:fldCharType="end"/>
        </w:r>
      </w:hyperlink>
    </w:p>
    <w:p w14:paraId="21D66F20" w14:textId="56F55D0B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8" w:history="1">
        <w:r w:rsidR="00FC07BD" w:rsidRPr="00615368">
          <w:rPr>
            <w:rStyle w:val="Lienhypertexte"/>
            <w:noProof/>
          </w:rPr>
          <w:t>3.1 – Prélèvement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_Toc98769788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6</w:t>
        </w:r>
        <w:r w:rsidR="00FC07BD">
          <w:rPr>
            <w:noProof/>
            <w:webHidden/>
          </w:rPr>
          <w:fldChar w:fldCharType="end"/>
        </w:r>
      </w:hyperlink>
    </w:p>
    <w:p w14:paraId="3A71D8EB" w14:textId="68E72564" w:rsidR="00FC07BD" w:rsidRDefault="00000000">
      <w:pPr>
        <w:pStyle w:val="TM2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98769789" w:history="1">
        <w:r w:rsidR="00FC07BD" w:rsidRPr="00615368">
          <w:rPr>
            <w:rStyle w:val="Lienhypertexte"/>
            <w:noProof/>
          </w:rPr>
          <w:t>3.2 – Familles séparées</w:t>
        </w:r>
        <w:r w:rsidR="00FC07BD">
          <w:rPr>
            <w:noProof/>
            <w:webHidden/>
          </w:rPr>
          <w:tab/>
        </w:r>
        <w:r w:rsidR="00FC07BD">
          <w:rPr>
            <w:noProof/>
            <w:webHidden/>
          </w:rPr>
          <w:fldChar w:fldCharType="begin"/>
        </w:r>
        <w:r w:rsidR="00FC07BD">
          <w:rPr>
            <w:noProof/>
            <w:webHidden/>
          </w:rPr>
          <w:instrText xml:space="preserve"> PAGEREF _Toc98769789 \h </w:instrText>
        </w:r>
        <w:r w:rsidR="00FC07BD">
          <w:rPr>
            <w:noProof/>
            <w:webHidden/>
          </w:rPr>
        </w:r>
        <w:r w:rsidR="00FC07BD">
          <w:rPr>
            <w:noProof/>
            <w:webHidden/>
          </w:rPr>
          <w:fldChar w:fldCharType="separate"/>
        </w:r>
        <w:r w:rsidR="000F1224">
          <w:rPr>
            <w:noProof/>
            <w:webHidden/>
          </w:rPr>
          <w:t>6</w:t>
        </w:r>
        <w:r w:rsidR="00FC07BD">
          <w:rPr>
            <w:noProof/>
            <w:webHidden/>
          </w:rPr>
          <w:fldChar w:fldCharType="end"/>
        </w:r>
      </w:hyperlink>
    </w:p>
    <w:p w14:paraId="3C9B9559" w14:textId="3716F365" w:rsidR="00FC07BD" w:rsidRDefault="00000000">
      <w:pPr>
        <w:pStyle w:val="TM1"/>
        <w:rPr>
          <w:rFonts w:eastAsiaTheme="minorEastAsia"/>
          <w:lang w:eastAsia="fr-FR"/>
        </w:rPr>
      </w:pPr>
      <w:hyperlink w:anchor="_Toc98769790" w:history="1">
        <w:r w:rsidR="00FC07BD" w:rsidRPr="00615368">
          <w:rPr>
            <w:rStyle w:val="Lienhypertexte"/>
            <w:rFonts w:cs="Arial"/>
          </w:rPr>
          <w:t>ARTICLE 5 : Application du présent règlement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_Toc98769790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7</w:t>
        </w:r>
        <w:r w:rsidR="00FC07BD">
          <w:rPr>
            <w:webHidden/>
          </w:rPr>
          <w:fldChar w:fldCharType="end"/>
        </w:r>
      </w:hyperlink>
    </w:p>
    <w:p w14:paraId="37BD5957" w14:textId="1914619E" w:rsidR="00FC07BD" w:rsidRDefault="00000000">
      <w:pPr>
        <w:pStyle w:val="TM1"/>
        <w:rPr>
          <w:rFonts w:eastAsiaTheme="minorEastAsia"/>
          <w:lang w:eastAsia="fr-FR"/>
        </w:rPr>
      </w:pPr>
      <w:hyperlink w:anchor="_Toc98769791" w:history="1">
        <w:r w:rsidR="00FC07BD" w:rsidRPr="00615368">
          <w:rPr>
            <w:rStyle w:val="Lienhypertexte"/>
            <w:rFonts w:cs="Arial"/>
          </w:rPr>
          <w:t>ANNEXE : Tarifs des activités</w:t>
        </w:r>
        <w:r w:rsidR="00FC07BD">
          <w:rPr>
            <w:webHidden/>
          </w:rPr>
          <w:tab/>
        </w:r>
        <w:r w:rsidR="00FC07BD">
          <w:rPr>
            <w:webHidden/>
          </w:rPr>
          <w:fldChar w:fldCharType="begin"/>
        </w:r>
        <w:r w:rsidR="00FC07BD">
          <w:rPr>
            <w:webHidden/>
          </w:rPr>
          <w:instrText xml:space="preserve"> PAGEREF _Toc98769791 \h </w:instrText>
        </w:r>
        <w:r w:rsidR="00FC07BD">
          <w:rPr>
            <w:webHidden/>
          </w:rPr>
        </w:r>
        <w:r w:rsidR="00FC07BD">
          <w:rPr>
            <w:webHidden/>
          </w:rPr>
          <w:fldChar w:fldCharType="separate"/>
        </w:r>
        <w:r w:rsidR="000F1224">
          <w:rPr>
            <w:webHidden/>
          </w:rPr>
          <w:t>8</w:t>
        </w:r>
        <w:r w:rsidR="00FC07BD">
          <w:rPr>
            <w:webHidden/>
          </w:rPr>
          <w:fldChar w:fldCharType="end"/>
        </w:r>
      </w:hyperlink>
    </w:p>
    <w:p w14:paraId="08740620" w14:textId="7619288F" w:rsidR="003E3CE4" w:rsidRPr="00F139BF" w:rsidRDefault="00535988" w:rsidP="00F139BF">
      <w:pPr>
        <w:pStyle w:val="TM1"/>
        <w:rPr>
          <w:rStyle w:val="Lienhypertexte"/>
          <w:color w:val="auto"/>
          <w:u w:val="none"/>
        </w:rPr>
      </w:pPr>
      <w:r w:rsidRPr="0004420D">
        <w:rPr>
          <w:rFonts w:ascii="Arial" w:hAnsi="Arial" w:cs="Arial"/>
          <w:b/>
          <w:color w:val="2E74B5" w:themeColor="accent1" w:themeShade="BF"/>
        </w:rPr>
        <w:fldChar w:fldCharType="end"/>
      </w:r>
    </w:p>
    <w:p w14:paraId="768B2B0C" w14:textId="5F03CBA7" w:rsidR="00F139BF" w:rsidRDefault="00C11938" w:rsidP="00C11938">
      <w:pPr>
        <w:tabs>
          <w:tab w:val="left" w:pos="4464"/>
        </w:tabs>
        <w:spacing w:after="0" w:line="480" w:lineRule="auto"/>
        <w:jc w:val="both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ab/>
      </w:r>
    </w:p>
    <w:p w14:paraId="1DE30B11" w14:textId="25AA41EF" w:rsidR="00F131C6" w:rsidRDefault="00F131C6" w:rsidP="00F131C6">
      <w:pPr>
        <w:tabs>
          <w:tab w:val="left" w:pos="3300"/>
        </w:tabs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ab/>
      </w:r>
    </w:p>
    <w:p w14:paraId="497BAEF2" w14:textId="3D5DD23A" w:rsidR="00C11938" w:rsidRDefault="009A39D2" w:rsidP="009A39D2">
      <w:pPr>
        <w:tabs>
          <w:tab w:val="left" w:pos="3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EC0D40" w14:textId="77777777" w:rsidR="00C11938" w:rsidRDefault="00C11938" w:rsidP="00F131C6">
      <w:pPr>
        <w:tabs>
          <w:tab w:val="left" w:pos="3300"/>
        </w:tabs>
        <w:rPr>
          <w:rFonts w:ascii="Arial" w:hAnsi="Arial" w:cs="Arial"/>
        </w:rPr>
      </w:pPr>
    </w:p>
    <w:p w14:paraId="28B0AB46" w14:textId="1CA7736D" w:rsidR="00C11938" w:rsidRDefault="00C11938" w:rsidP="00C11938">
      <w:pPr>
        <w:tabs>
          <w:tab w:val="left" w:pos="20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59CA62" w14:textId="49C51482" w:rsidR="00EC692C" w:rsidRPr="0004420D" w:rsidRDefault="003E3CE4" w:rsidP="00F131C6">
      <w:pPr>
        <w:tabs>
          <w:tab w:val="left" w:pos="3300"/>
        </w:tabs>
        <w:rPr>
          <w:rFonts w:ascii="Arial" w:hAnsi="Arial" w:cs="Arial"/>
          <w:b/>
          <w:color w:val="2E74B5" w:themeColor="accent1" w:themeShade="BF"/>
        </w:rPr>
      </w:pPr>
      <w:r w:rsidRPr="00C11938">
        <w:rPr>
          <w:rFonts w:ascii="Arial" w:hAnsi="Arial" w:cs="Arial"/>
        </w:rPr>
        <w:br w:type="page"/>
      </w:r>
      <w:r w:rsidR="00F131C6">
        <w:rPr>
          <w:rFonts w:ascii="Arial" w:hAnsi="Arial" w:cs="Arial"/>
          <w:b/>
          <w:color w:val="2E74B5" w:themeColor="accent1" w:themeShade="BF"/>
        </w:rPr>
        <w:lastRenderedPageBreak/>
        <w:tab/>
      </w:r>
    </w:p>
    <w:p w14:paraId="661BAB3A" w14:textId="249C818F" w:rsidR="0075119D" w:rsidRPr="0004420D" w:rsidRDefault="00032002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0" w:name="_Toc98769774"/>
      <w:r>
        <w:rPr>
          <w:rFonts w:cs="Arial"/>
          <w:sz w:val="22"/>
          <w:szCs w:val="22"/>
        </w:rPr>
        <w:t>OBJECTIFS</w:t>
      </w:r>
      <w:bookmarkEnd w:id="0"/>
    </w:p>
    <w:p w14:paraId="09A7C17A" w14:textId="77777777" w:rsidR="004331C8" w:rsidRPr="004331C8" w:rsidRDefault="004331C8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4331C8">
        <w:rPr>
          <w:rFonts w:ascii="Arial Narrow" w:hAnsi="Arial Narrow" w:cstheme="majorHAnsi"/>
          <w:sz w:val="24"/>
          <w:szCs w:val="24"/>
        </w:rPr>
        <w:t>Les prestations proposées par la Ville sont accessibles en priorité aux enfants domiciliés et/ou scolarisés à Lège-Cap Ferret.</w:t>
      </w:r>
    </w:p>
    <w:p w14:paraId="3FC394D0" w14:textId="19D175B9" w:rsidR="00032002" w:rsidRPr="00DF64FB" w:rsidRDefault="009009EA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F64FB">
        <w:rPr>
          <w:rFonts w:ascii="Arial Narrow" w:hAnsi="Arial Narrow"/>
          <w:sz w:val="24"/>
          <w:szCs w:val="24"/>
        </w:rPr>
        <w:t>L’objectif de</w:t>
      </w:r>
      <w:r w:rsidR="00032002" w:rsidRPr="00DF64FB">
        <w:rPr>
          <w:rFonts w:ascii="Arial Narrow" w:hAnsi="Arial Narrow"/>
          <w:sz w:val="24"/>
          <w:szCs w:val="24"/>
        </w:rPr>
        <w:t xml:space="preserve"> ce présent règlement </w:t>
      </w:r>
      <w:r w:rsidR="00030147" w:rsidRPr="00DF64FB">
        <w:rPr>
          <w:rFonts w:ascii="Arial Narrow" w:hAnsi="Arial Narrow"/>
          <w:sz w:val="24"/>
          <w:szCs w:val="24"/>
        </w:rPr>
        <w:t>pour la</w:t>
      </w:r>
      <w:r w:rsidR="00032002" w:rsidRPr="00DF64FB">
        <w:rPr>
          <w:rFonts w:ascii="Arial Narrow" w:hAnsi="Arial Narrow"/>
          <w:sz w:val="24"/>
          <w:szCs w:val="24"/>
        </w:rPr>
        <w:t xml:space="preserve"> ville de Lège-Cap Ferret</w:t>
      </w:r>
      <w:r w:rsidR="00C7347F" w:rsidRPr="00DF64FB">
        <w:rPr>
          <w:rFonts w:ascii="Arial Narrow" w:hAnsi="Arial Narrow"/>
          <w:sz w:val="24"/>
          <w:szCs w:val="24"/>
        </w:rPr>
        <w:t xml:space="preserve"> </w:t>
      </w:r>
      <w:r w:rsidR="005C5A37" w:rsidRPr="00DF64FB">
        <w:rPr>
          <w:rFonts w:ascii="Arial Narrow" w:hAnsi="Arial Narrow"/>
          <w:sz w:val="24"/>
          <w:szCs w:val="24"/>
        </w:rPr>
        <w:t xml:space="preserve">est </w:t>
      </w:r>
      <w:r w:rsidR="00C7347F" w:rsidRPr="00DF64FB">
        <w:rPr>
          <w:rFonts w:ascii="Arial Narrow" w:hAnsi="Arial Narrow"/>
          <w:sz w:val="24"/>
          <w:szCs w:val="24"/>
        </w:rPr>
        <w:t>de :</w:t>
      </w:r>
    </w:p>
    <w:p w14:paraId="08AA7D09" w14:textId="40E50C1C" w:rsidR="00C7347F" w:rsidRPr="00DF64FB" w:rsidRDefault="00046871" w:rsidP="0004288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F64FB">
        <w:rPr>
          <w:rFonts w:ascii="Arial Narrow" w:hAnsi="Arial Narrow"/>
          <w:sz w:val="24"/>
          <w:szCs w:val="24"/>
        </w:rPr>
        <w:t>Répondre</w:t>
      </w:r>
      <w:r w:rsidR="00C7347F" w:rsidRPr="00DF64FB">
        <w:rPr>
          <w:rFonts w:ascii="Arial Narrow" w:hAnsi="Arial Narrow"/>
          <w:sz w:val="24"/>
          <w:szCs w:val="24"/>
        </w:rPr>
        <w:t xml:space="preserve"> aux besoins des familles </w:t>
      </w:r>
    </w:p>
    <w:p w14:paraId="7D60F5E5" w14:textId="06798171" w:rsidR="00F04421" w:rsidRPr="00B7646F" w:rsidRDefault="00046871" w:rsidP="0004288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B7646F">
        <w:rPr>
          <w:rFonts w:ascii="Arial Narrow" w:hAnsi="Arial Narrow" w:cs="Arial"/>
          <w:bCs/>
          <w:sz w:val="24"/>
          <w:szCs w:val="24"/>
        </w:rPr>
        <w:t xml:space="preserve">Préciser </w:t>
      </w:r>
      <w:r w:rsidR="00F04421" w:rsidRPr="00B7646F">
        <w:rPr>
          <w:rFonts w:ascii="Arial Narrow" w:hAnsi="Arial Narrow" w:cs="Arial"/>
          <w:bCs/>
          <w:sz w:val="24"/>
          <w:szCs w:val="24"/>
        </w:rPr>
        <w:t>les modalités d</w:t>
      </w:r>
      <w:r w:rsidR="008F09D3">
        <w:rPr>
          <w:rFonts w:ascii="Arial Narrow" w:hAnsi="Arial Narrow" w:cs="Arial"/>
          <w:bCs/>
          <w:sz w:val="24"/>
          <w:szCs w:val="24"/>
        </w:rPr>
        <w:t>’inscription et de réservation</w:t>
      </w:r>
      <w:r w:rsidR="006B4C55">
        <w:rPr>
          <w:rFonts w:ascii="Arial Narrow" w:hAnsi="Arial Narrow" w:cs="Arial"/>
          <w:bCs/>
          <w:sz w:val="24"/>
          <w:szCs w:val="24"/>
        </w:rPr>
        <w:t>s</w:t>
      </w:r>
      <w:r w:rsidR="008F09D3">
        <w:rPr>
          <w:rFonts w:ascii="Arial Narrow" w:hAnsi="Arial Narrow" w:cs="Arial"/>
          <w:bCs/>
          <w:sz w:val="24"/>
          <w:szCs w:val="24"/>
        </w:rPr>
        <w:t xml:space="preserve"> aux activités périscolaires et extrascolaires</w:t>
      </w:r>
    </w:p>
    <w:p w14:paraId="3787975B" w14:textId="3CE142C7" w:rsidR="00F04421" w:rsidRPr="00B7646F" w:rsidRDefault="00046871" w:rsidP="0004288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7646F">
        <w:rPr>
          <w:rFonts w:ascii="Arial Narrow" w:hAnsi="Arial Narrow"/>
          <w:sz w:val="24"/>
          <w:szCs w:val="24"/>
        </w:rPr>
        <w:t>P</w:t>
      </w:r>
      <w:r w:rsidR="00C7347F" w:rsidRPr="00B7646F">
        <w:rPr>
          <w:rFonts w:ascii="Arial Narrow" w:hAnsi="Arial Narrow"/>
          <w:sz w:val="24"/>
          <w:szCs w:val="24"/>
        </w:rPr>
        <w:t>rendre en compte les exigences</w:t>
      </w:r>
      <w:r w:rsidRPr="00B7646F">
        <w:rPr>
          <w:rFonts w:ascii="Arial Narrow" w:hAnsi="Arial Narrow"/>
          <w:sz w:val="24"/>
          <w:szCs w:val="24"/>
        </w:rPr>
        <w:t xml:space="preserve"> et le cadre réglementaire</w:t>
      </w:r>
      <w:r w:rsidR="00C7347F" w:rsidRPr="00B7646F">
        <w:rPr>
          <w:rFonts w:ascii="Arial Narrow" w:hAnsi="Arial Narrow"/>
          <w:sz w:val="24"/>
          <w:szCs w:val="24"/>
        </w:rPr>
        <w:t xml:space="preserve"> de la CAF</w:t>
      </w:r>
      <w:r w:rsidR="008F09D3">
        <w:rPr>
          <w:rFonts w:ascii="Arial Narrow" w:hAnsi="Arial Narrow"/>
          <w:sz w:val="24"/>
          <w:szCs w:val="24"/>
        </w:rPr>
        <w:t xml:space="preserve">, de la </w:t>
      </w:r>
      <w:r w:rsidR="00C7347F" w:rsidRPr="00B7646F">
        <w:rPr>
          <w:rFonts w:ascii="Arial Narrow" w:hAnsi="Arial Narrow"/>
          <w:sz w:val="24"/>
          <w:szCs w:val="24"/>
        </w:rPr>
        <w:t>PMI</w:t>
      </w:r>
      <w:r w:rsidR="008F09D3">
        <w:rPr>
          <w:rFonts w:ascii="Arial Narrow" w:hAnsi="Arial Narrow"/>
          <w:sz w:val="24"/>
          <w:szCs w:val="24"/>
        </w:rPr>
        <w:t xml:space="preserve"> et de la SDJES (Service départemental à la jeunesse, à l’engagement et aux sports</w:t>
      </w:r>
      <w:r w:rsidR="00E937B5">
        <w:rPr>
          <w:rFonts w:ascii="Arial Narrow" w:hAnsi="Arial Narrow"/>
          <w:sz w:val="24"/>
          <w:szCs w:val="24"/>
        </w:rPr>
        <w:t>)</w:t>
      </w:r>
      <w:r w:rsidR="008F09D3">
        <w:rPr>
          <w:rFonts w:ascii="Arial Narrow" w:hAnsi="Arial Narrow"/>
          <w:sz w:val="24"/>
          <w:szCs w:val="24"/>
        </w:rPr>
        <w:t>.</w:t>
      </w:r>
    </w:p>
    <w:p w14:paraId="572DD8F6" w14:textId="4D31381E" w:rsidR="00F04421" w:rsidRDefault="00F04421" w:rsidP="004A730D">
      <w:pPr>
        <w:spacing w:after="0" w:line="240" w:lineRule="auto"/>
        <w:jc w:val="both"/>
        <w:rPr>
          <w:rFonts w:ascii="Arial" w:hAnsi="Arial" w:cs="Arial"/>
        </w:rPr>
      </w:pPr>
    </w:p>
    <w:p w14:paraId="09740D13" w14:textId="77777777" w:rsidR="002F5CA2" w:rsidRDefault="002F5CA2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</w:p>
    <w:p w14:paraId="0C825D6E" w14:textId="77777777" w:rsidR="002F5CA2" w:rsidRDefault="002F5CA2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</w:p>
    <w:p w14:paraId="5C5F0849" w14:textId="44264DC5" w:rsidR="003C2B16" w:rsidRDefault="00B522BD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1" w:name="_Toc98769775"/>
      <w:r>
        <w:rPr>
          <w:rFonts w:cs="Arial"/>
          <w:sz w:val="22"/>
          <w:szCs w:val="22"/>
        </w:rPr>
        <w:t>preambule</w:t>
      </w:r>
      <w:bookmarkEnd w:id="1"/>
    </w:p>
    <w:p w14:paraId="08470AC7" w14:textId="77777777" w:rsidR="0082043F" w:rsidRDefault="0082043F" w:rsidP="00A642C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B773830" w14:textId="784DA8D9" w:rsidR="00617D1A" w:rsidRDefault="00E72947" w:rsidP="00A642C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Pour des raisons de responsabilité et d’assurance, t</w:t>
      </w:r>
      <w:r w:rsidR="0028240F">
        <w:rPr>
          <w:rFonts w:ascii="Arial Narrow" w:hAnsi="Arial Narrow" w:cs="Times New Roman"/>
          <w:sz w:val="24"/>
          <w:szCs w:val="24"/>
        </w:rPr>
        <w:t xml:space="preserve">out </w:t>
      </w:r>
      <w:r w:rsidR="007258EC">
        <w:rPr>
          <w:rFonts w:ascii="Arial Narrow" w:hAnsi="Arial Narrow" w:cs="Times New Roman"/>
          <w:sz w:val="24"/>
          <w:szCs w:val="24"/>
        </w:rPr>
        <w:t xml:space="preserve">enfant </w:t>
      </w:r>
      <w:r w:rsidR="0082043F">
        <w:rPr>
          <w:rFonts w:ascii="Arial Narrow" w:hAnsi="Arial Narrow" w:cs="Times New Roman"/>
          <w:sz w:val="24"/>
          <w:szCs w:val="24"/>
        </w:rPr>
        <w:t>scolarisé doit obligatoirement avoir un dossier annuel complet.</w:t>
      </w:r>
    </w:p>
    <w:p w14:paraId="3D767534" w14:textId="77777777" w:rsidR="002F5CA2" w:rsidRDefault="002F5CA2" w:rsidP="00A642C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A022EF0" w14:textId="77777777" w:rsidR="008F09D3" w:rsidRPr="00A642C8" w:rsidRDefault="008F09D3" w:rsidP="00A642C8">
      <w:pPr>
        <w:spacing w:after="0" w:line="240" w:lineRule="auto"/>
        <w:jc w:val="both"/>
        <w:rPr>
          <w:rFonts w:ascii="Arial Narrow" w:hAnsi="Arial Narrow"/>
          <w:b/>
          <w:color w:val="333333"/>
          <w:sz w:val="24"/>
          <w:szCs w:val="24"/>
        </w:rPr>
      </w:pPr>
    </w:p>
    <w:p w14:paraId="494A8F53" w14:textId="5585917C" w:rsidR="005D1E09" w:rsidRDefault="00B522BD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2" w:name="_Toc98769776"/>
      <w:r w:rsidRPr="00B522BD">
        <w:rPr>
          <w:rFonts w:cs="Arial"/>
          <w:sz w:val="22"/>
          <w:szCs w:val="22"/>
        </w:rPr>
        <w:t>ARTICLE 1 :</w:t>
      </w:r>
      <w:r w:rsidR="00B50FDC">
        <w:rPr>
          <w:rFonts w:cs="Arial"/>
          <w:sz w:val="22"/>
          <w:szCs w:val="22"/>
        </w:rPr>
        <w:t xml:space="preserve"> presentation </w:t>
      </w:r>
      <w:r w:rsidR="00107531">
        <w:rPr>
          <w:rFonts w:cs="Arial"/>
          <w:sz w:val="22"/>
          <w:szCs w:val="22"/>
        </w:rPr>
        <w:t>DU KIOSQUE</w:t>
      </w:r>
      <w:r w:rsidR="00030147">
        <w:rPr>
          <w:rFonts w:cs="Arial"/>
          <w:sz w:val="22"/>
          <w:szCs w:val="22"/>
        </w:rPr>
        <w:t xml:space="preserve"> famille</w:t>
      </w:r>
      <w:bookmarkEnd w:id="2"/>
    </w:p>
    <w:p w14:paraId="002B379D" w14:textId="5AADF8F1" w:rsidR="00E77462" w:rsidRDefault="00F505CC" w:rsidP="00F505CC">
      <w:pPr>
        <w:tabs>
          <w:tab w:val="left" w:pos="3156"/>
        </w:tabs>
      </w:pPr>
      <w:r>
        <w:tab/>
      </w:r>
    </w:p>
    <w:p w14:paraId="277154F6" w14:textId="0EF24D21" w:rsidR="00F505CC" w:rsidRDefault="00F505CC" w:rsidP="00F505C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quelques clics, l</w:t>
      </w:r>
      <w:r w:rsidRPr="00030147">
        <w:rPr>
          <w:rFonts w:ascii="Arial Narrow" w:hAnsi="Arial Narrow"/>
          <w:sz w:val="24"/>
          <w:szCs w:val="24"/>
        </w:rPr>
        <w:t>a Ville de Lège-Cap Ferret met à votre disposition un e-service</w:t>
      </w:r>
      <w:r>
        <w:rPr>
          <w:rFonts w:ascii="Arial Narrow" w:hAnsi="Arial Narrow"/>
          <w:sz w:val="24"/>
          <w:szCs w:val="24"/>
        </w:rPr>
        <w:t xml:space="preserve">. A partir du kiosque famille vous pouvez </w:t>
      </w:r>
      <w:r w:rsidRPr="00030147">
        <w:rPr>
          <w:rFonts w:ascii="Arial Narrow" w:hAnsi="Arial Narrow"/>
          <w:sz w:val="24"/>
          <w:szCs w:val="24"/>
        </w:rPr>
        <w:t xml:space="preserve">gérer </w:t>
      </w:r>
      <w:r>
        <w:rPr>
          <w:rFonts w:ascii="Arial Narrow" w:hAnsi="Arial Narrow"/>
          <w:sz w:val="24"/>
          <w:szCs w:val="24"/>
        </w:rPr>
        <w:t xml:space="preserve">les inscriptions à </w:t>
      </w:r>
      <w:r w:rsidRPr="00030147">
        <w:rPr>
          <w:rFonts w:ascii="Arial Narrow" w:hAnsi="Arial Narrow"/>
          <w:sz w:val="24"/>
          <w:szCs w:val="24"/>
        </w:rPr>
        <w:t xml:space="preserve">la restauration scolaire, </w:t>
      </w:r>
      <w:r>
        <w:rPr>
          <w:rFonts w:ascii="Arial Narrow" w:hAnsi="Arial Narrow"/>
          <w:sz w:val="24"/>
          <w:szCs w:val="24"/>
        </w:rPr>
        <w:t>au</w:t>
      </w:r>
      <w:r w:rsidRPr="00030147">
        <w:rPr>
          <w:rFonts w:ascii="Arial Narrow" w:hAnsi="Arial Narrow"/>
          <w:sz w:val="24"/>
          <w:szCs w:val="24"/>
        </w:rPr>
        <w:t xml:space="preserve"> transport</w:t>
      </w:r>
      <w:r>
        <w:rPr>
          <w:rFonts w:ascii="Arial Narrow" w:hAnsi="Arial Narrow"/>
          <w:sz w:val="24"/>
          <w:szCs w:val="24"/>
        </w:rPr>
        <w:t xml:space="preserve"> scolaire</w:t>
      </w:r>
      <w:r w:rsidRPr="00030147">
        <w:rPr>
          <w:rFonts w:ascii="Arial Narrow" w:hAnsi="Arial Narrow"/>
          <w:sz w:val="24"/>
          <w:szCs w:val="24"/>
        </w:rPr>
        <w:t xml:space="preserve">, </w:t>
      </w:r>
      <w:r w:rsidR="006B4BAF">
        <w:rPr>
          <w:rFonts w:ascii="Arial Narrow" w:hAnsi="Arial Narrow"/>
          <w:sz w:val="24"/>
          <w:szCs w:val="24"/>
        </w:rPr>
        <w:t>à l’accueil</w:t>
      </w:r>
      <w:r w:rsidRPr="00030147">
        <w:rPr>
          <w:rFonts w:ascii="Arial Narrow" w:hAnsi="Arial Narrow"/>
          <w:sz w:val="24"/>
          <w:szCs w:val="24"/>
        </w:rPr>
        <w:t xml:space="preserve"> périscolaire (APS), </w:t>
      </w:r>
      <w:r>
        <w:rPr>
          <w:rFonts w:ascii="Arial Narrow" w:hAnsi="Arial Narrow"/>
          <w:sz w:val="24"/>
          <w:szCs w:val="24"/>
        </w:rPr>
        <w:t>à l’</w:t>
      </w:r>
      <w:r w:rsidRPr="00030147">
        <w:rPr>
          <w:rFonts w:ascii="Arial Narrow" w:hAnsi="Arial Narrow"/>
          <w:sz w:val="24"/>
          <w:szCs w:val="24"/>
        </w:rPr>
        <w:t xml:space="preserve">accueil de loisirs (ALSH), </w:t>
      </w:r>
      <w:r>
        <w:rPr>
          <w:rFonts w:ascii="Arial Narrow" w:hAnsi="Arial Narrow"/>
          <w:sz w:val="24"/>
          <w:szCs w:val="24"/>
        </w:rPr>
        <w:t xml:space="preserve">aux </w:t>
      </w:r>
      <w:r w:rsidR="008643A2">
        <w:rPr>
          <w:rFonts w:ascii="Arial Narrow" w:hAnsi="Arial Narrow"/>
          <w:sz w:val="24"/>
          <w:szCs w:val="24"/>
        </w:rPr>
        <w:t>l</w:t>
      </w:r>
      <w:r w:rsidRPr="00030147">
        <w:rPr>
          <w:rFonts w:ascii="Arial Narrow" w:hAnsi="Arial Narrow"/>
          <w:sz w:val="24"/>
          <w:szCs w:val="24"/>
        </w:rPr>
        <w:t xml:space="preserve">oisirs </w:t>
      </w:r>
      <w:r>
        <w:rPr>
          <w:rFonts w:ascii="Arial Narrow" w:hAnsi="Arial Narrow"/>
          <w:sz w:val="24"/>
          <w:szCs w:val="24"/>
        </w:rPr>
        <w:t>jeunes</w:t>
      </w:r>
      <w:r w:rsidRPr="00030147">
        <w:rPr>
          <w:rFonts w:ascii="Arial Narrow" w:hAnsi="Arial Narrow"/>
          <w:sz w:val="24"/>
          <w:szCs w:val="24"/>
        </w:rPr>
        <w:t xml:space="preserve"> de vos enfants</w:t>
      </w:r>
      <w:r>
        <w:rPr>
          <w:rFonts w:ascii="Arial Narrow" w:hAnsi="Arial Narrow"/>
          <w:sz w:val="24"/>
          <w:szCs w:val="24"/>
        </w:rPr>
        <w:t>.</w:t>
      </w:r>
    </w:p>
    <w:p w14:paraId="5F34148D" w14:textId="77777777" w:rsidR="00F505CC" w:rsidRPr="00E77462" w:rsidRDefault="00F505CC" w:rsidP="00F505CC">
      <w:pPr>
        <w:tabs>
          <w:tab w:val="left" w:pos="3156"/>
        </w:tabs>
      </w:pPr>
    </w:p>
    <w:p w14:paraId="41B8B4F5" w14:textId="3E3D5831" w:rsidR="0004420D" w:rsidRDefault="00F42B26" w:rsidP="000232BE">
      <w:pPr>
        <w:pStyle w:val="Titre2"/>
        <w:numPr>
          <w:ilvl w:val="1"/>
          <w:numId w:val="22"/>
        </w:numPr>
      </w:pPr>
      <w:bookmarkStart w:id="3" w:name="_Toc98769777"/>
      <w:r w:rsidRPr="00347E18">
        <w:t xml:space="preserve">Information </w:t>
      </w:r>
      <w:r w:rsidR="000C4546">
        <w:t>Famille</w:t>
      </w:r>
      <w:bookmarkEnd w:id="3"/>
    </w:p>
    <w:p w14:paraId="526D2AB0" w14:textId="7BF23C83" w:rsidR="000C4546" w:rsidRDefault="000C4546" w:rsidP="00042884">
      <w:pPr>
        <w:jc w:val="both"/>
      </w:pPr>
    </w:p>
    <w:p w14:paraId="2CF7BDAB" w14:textId="5D26032B" w:rsidR="00051753" w:rsidRPr="002D31D1" w:rsidRDefault="00051753" w:rsidP="00042884">
      <w:pPr>
        <w:jc w:val="both"/>
        <w:rPr>
          <w:rFonts w:ascii="Arial Narrow" w:hAnsi="Arial Narrow"/>
          <w:sz w:val="24"/>
          <w:szCs w:val="24"/>
        </w:rPr>
      </w:pPr>
      <w:r w:rsidRPr="002D31D1">
        <w:rPr>
          <w:rFonts w:ascii="Arial Narrow" w:hAnsi="Arial Narrow"/>
          <w:sz w:val="24"/>
          <w:szCs w:val="24"/>
        </w:rPr>
        <w:t>Lors de l’inscription</w:t>
      </w:r>
      <w:r w:rsidR="002D31D1" w:rsidRPr="002D31D1">
        <w:rPr>
          <w:rFonts w:ascii="Arial Narrow" w:hAnsi="Arial Narrow"/>
          <w:sz w:val="24"/>
          <w:szCs w:val="24"/>
        </w:rPr>
        <w:t xml:space="preserve"> scolaire</w:t>
      </w:r>
      <w:r w:rsidRPr="002D31D1">
        <w:rPr>
          <w:rFonts w:ascii="Arial Narrow" w:hAnsi="Arial Narrow"/>
          <w:sz w:val="24"/>
          <w:szCs w:val="24"/>
        </w:rPr>
        <w:t xml:space="preserve"> de l’enfant, la maison de la famille vous crée un compte famille.</w:t>
      </w:r>
    </w:p>
    <w:p w14:paraId="329E7D6A" w14:textId="1DC2DA6F" w:rsidR="002C62AA" w:rsidRPr="000C4546" w:rsidRDefault="000C4546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C4546">
        <w:rPr>
          <w:rFonts w:ascii="Arial Narrow" w:hAnsi="Arial Narrow"/>
          <w:sz w:val="24"/>
          <w:szCs w:val="24"/>
        </w:rPr>
        <w:t>A partir du kiosque</w:t>
      </w:r>
      <w:r w:rsidR="009151E5">
        <w:rPr>
          <w:rFonts w:ascii="Arial Narrow" w:hAnsi="Arial Narrow"/>
          <w:sz w:val="24"/>
          <w:szCs w:val="24"/>
        </w:rPr>
        <w:t xml:space="preserve"> </w:t>
      </w:r>
      <w:r w:rsidRPr="000C4546">
        <w:rPr>
          <w:rFonts w:ascii="Arial Narrow" w:hAnsi="Arial Narrow"/>
          <w:sz w:val="24"/>
          <w:szCs w:val="24"/>
        </w:rPr>
        <w:t xml:space="preserve">vous devez </w:t>
      </w:r>
      <w:r w:rsidR="00051753">
        <w:rPr>
          <w:rFonts w:ascii="Arial Narrow" w:hAnsi="Arial Narrow"/>
          <w:sz w:val="24"/>
          <w:szCs w:val="24"/>
        </w:rPr>
        <w:t>vérifier</w:t>
      </w:r>
      <w:r w:rsidRPr="000C4546">
        <w:rPr>
          <w:rFonts w:ascii="Arial Narrow" w:hAnsi="Arial Narrow"/>
          <w:sz w:val="24"/>
          <w:szCs w:val="24"/>
        </w:rPr>
        <w:t xml:space="preserve"> la fiche de votr</w:t>
      </w:r>
      <w:r>
        <w:rPr>
          <w:rFonts w:ascii="Arial Narrow" w:hAnsi="Arial Narrow"/>
          <w:sz w:val="24"/>
          <w:szCs w:val="24"/>
        </w:rPr>
        <w:t>e foyer</w:t>
      </w:r>
      <w:r w:rsidRPr="000C4546">
        <w:rPr>
          <w:rFonts w:ascii="Arial Narrow" w:hAnsi="Arial Narrow"/>
          <w:sz w:val="24"/>
          <w:szCs w:val="24"/>
        </w:rPr>
        <w:t xml:space="preserve"> dans l’onglet </w:t>
      </w:r>
      <w:r w:rsidRPr="000C4546">
        <w:rPr>
          <w:rFonts w:ascii="Arial Narrow" w:hAnsi="Arial Narrow"/>
          <w:color w:val="0070C0"/>
          <w:sz w:val="24"/>
          <w:szCs w:val="24"/>
        </w:rPr>
        <w:t>« </w:t>
      </w:r>
      <w:r w:rsidR="002C62AA">
        <w:rPr>
          <w:rFonts w:ascii="Arial Narrow" w:hAnsi="Arial Narrow"/>
          <w:color w:val="0070C0"/>
          <w:sz w:val="24"/>
          <w:szCs w:val="24"/>
        </w:rPr>
        <w:t>Ma fiche famille</w:t>
      </w:r>
      <w:r w:rsidRPr="000C4546">
        <w:rPr>
          <w:rFonts w:ascii="Arial Narrow" w:hAnsi="Arial Narrow"/>
          <w:color w:val="0070C0"/>
          <w:sz w:val="24"/>
          <w:szCs w:val="24"/>
        </w:rPr>
        <w:t> »</w:t>
      </w:r>
      <w:r w:rsidR="00051753">
        <w:rPr>
          <w:rFonts w:ascii="Arial Narrow" w:hAnsi="Arial Narrow"/>
          <w:color w:val="0070C0"/>
          <w:sz w:val="24"/>
          <w:szCs w:val="24"/>
        </w:rPr>
        <w:t xml:space="preserve"> </w:t>
      </w:r>
      <w:r w:rsidR="00051753">
        <w:rPr>
          <w:rFonts w:ascii="Arial Narrow" w:hAnsi="Arial Narrow"/>
          <w:sz w:val="24"/>
          <w:szCs w:val="24"/>
        </w:rPr>
        <w:t xml:space="preserve">et </w:t>
      </w:r>
      <w:r w:rsidRPr="000C4546">
        <w:rPr>
          <w:rFonts w:ascii="Arial Narrow" w:hAnsi="Arial Narrow"/>
          <w:sz w:val="24"/>
          <w:szCs w:val="24"/>
        </w:rPr>
        <w:t xml:space="preserve">compléter la fiche sanitaire de votre enfant dans l’onglet </w:t>
      </w:r>
      <w:r w:rsidRPr="000C4546">
        <w:rPr>
          <w:rFonts w:ascii="Arial Narrow" w:hAnsi="Arial Narrow"/>
          <w:color w:val="0070C0"/>
          <w:sz w:val="24"/>
          <w:szCs w:val="24"/>
        </w:rPr>
        <w:t>« Information enfant »</w:t>
      </w:r>
      <w:r w:rsidR="002C62AA">
        <w:rPr>
          <w:rFonts w:ascii="Arial Narrow" w:hAnsi="Arial Narrow"/>
          <w:color w:val="0070C0"/>
          <w:sz w:val="24"/>
          <w:szCs w:val="24"/>
        </w:rPr>
        <w:t>, « Fiche sanitaire à compléter ».</w:t>
      </w:r>
    </w:p>
    <w:p w14:paraId="0F3199E4" w14:textId="77777777" w:rsidR="002F5CA2" w:rsidRPr="0004420D" w:rsidRDefault="002F5CA2" w:rsidP="00042884">
      <w:pPr>
        <w:pStyle w:val="Sansinterligne"/>
        <w:tabs>
          <w:tab w:val="left" w:pos="9356"/>
        </w:tabs>
        <w:ind w:left="2552" w:right="142" w:hanging="425"/>
        <w:jc w:val="both"/>
        <w:rPr>
          <w:rFonts w:ascii="Arial" w:hAnsi="Arial" w:cs="Arial"/>
        </w:rPr>
      </w:pPr>
    </w:p>
    <w:p w14:paraId="73487CE2" w14:textId="0C0EC95F" w:rsidR="00B522BD" w:rsidRDefault="00B50FDC" w:rsidP="000232BE">
      <w:pPr>
        <w:pStyle w:val="Titre2"/>
        <w:numPr>
          <w:ilvl w:val="1"/>
          <w:numId w:val="22"/>
        </w:numPr>
      </w:pPr>
      <w:bookmarkStart w:id="4" w:name="_Toc98769778"/>
      <w:r>
        <w:t>Dossier à télétransmettre</w:t>
      </w:r>
      <w:r w:rsidR="00B522BD">
        <w:t xml:space="preserve"> :</w:t>
      </w:r>
      <w:bookmarkEnd w:id="4"/>
      <w:r w:rsidR="00E161ED">
        <w:t xml:space="preserve"> </w:t>
      </w:r>
    </w:p>
    <w:p w14:paraId="29F1FDB4" w14:textId="77777777" w:rsidR="00B50FDC" w:rsidRPr="00B50FDC" w:rsidRDefault="00B50FDC" w:rsidP="00B50FDC"/>
    <w:p w14:paraId="433A9DA2" w14:textId="02D6E2B4" w:rsidR="00B50FDC" w:rsidRDefault="00030147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30147">
        <w:rPr>
          <w:rFonts w:ascii="Arial Narrow" w:hAnsi="Arial Narrow"/>
          <w:sz w:val="24"/>
          <w:szCs w:val="24"/>
        </w:rPr>
        <w:t xml:space="preserve">Pour accéder à l’ensemble de ces services, un seul dossier </w:t>
      </w:r>
      <w:r w:rsidR="00E527D5">
        <w:rPr>
          <w:rFonts w:ascii="Arial Narrow" w:hAnsi="Arial Narrow"/>
          <w:sz w:val="24"/>
          <w:szCs w:val="24"/>
        </w:rPr>
        <w:t xml:space="preserve">par enfant </w:t>
      </w:r>
      <w:r w:rsidRPr="00030147">
        <w:rPr>
          <w:rFonts w:ascii="Arial Narrow" w:hAnsi="Arial Narrow"/>
          <w:sz w:val="24"/>
          <w:szCs w:val="24"/>
        </w:rPr>
        <w:t>est nécessaire, composé des pièces suivantes</w:t>
      </w:r>
      <w:r>
        <w:rPr>
          <w:rFonts w:ascii="Arial Narrow" w:hAnsi="Arial Narrow"/>
          <w:sz w:val="24"/>
          <w:szCs w:val="24"/>
        </w:rPr>
        <w:t> :</w:t>
      </w:r>
    </w:p>
    <w:p w14:paraId="70B5F30E" w14:textId="58FEB3D2" w:rsidR="00030147" w:rsidRDefault="00030147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  <w:r w:rsidR="003A6F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Attestation d’assurance </w:t>
      </w:r>
      <w:r w:rsidRPr="00E161ED">
        <w:rPr>
          <w:rFonts w:ascii="Arial Narrow" w:hAnsi="Arial Narrow"/>
          <w:b/>
          <w:bCs/>
          <w:sz w:val="24"/>
          <w:szCs w:val="24"/>
        </w:rPr>
        <w:t>extrascolaire</w:t>
      </w:r>
      <w:r>
        <w:rPr>
          <w:rFonts w:ascii="Arial Narrow" w:hAnsi="Arial Narrow"/>
          <w:sz w:val="24"/>
          <w:szCs w:val="24"/>
        </w:rPr>
        <w:t xml:space="preserve"> </w:t>
      </w:r>
      <w:r w:rsidR="00560CFF">
        <w:rPr>
          <w:rFonts w:ascii="Arial Narrow" w:hAnsi="Arial Narrow"/>
          <w:sz w:val="24"/>
          <w:szCs w:val="24"/>
        </w:rPr>
        <w:t>pour l’année scolaire en cours</w:t>
      </w:r>
    </w:p>
    <w:p w14:paraId="0B769790" w14:textId="5821579C" w:rsidR="00030147" w:rsidRDefault="00030147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  <w:r w:rsidR="003A6F85">
        <w:rPr>
          <w:rFonts w:ascii="Arial Narrow" w:hAnsi="Arial Narrow"/>
          <w:sz w:val="24"/>
          <w:szCs w:val="24"/>
        </w:rPr>
        <w:t xml:space="preserve"> </w:t>
      </w:r>
      <w:r w:rsidR="00663DEF">
        <w:rPr>
          <w:rFonts w:ascii="Arial Narrow" w:hAnsi="Arial Narrow"/>
          <w:sz w:val="24"/>
          <w:szCs w:val="24"/>
        </w:rPr>
        <w:t xml:space="preserve">Photocopie </w:t>
      </w:r>
      <w:r w:rsidR="002751FA">
        <w:rPr>
          <w:rFonts w:ascii="Arial Narrow" w:hAnsi="Arial Narrow"/>
          <w:sz w:val="24"/>
          <w:szCs w:val="24"/>
        </w:rPr>
        <w:t xml:space="preserve">du carnet de santé </w:t>
      </w:r>
      <w:r w:rsidR="00663DEF">
        <w:rPr>
          <w:rFonts w:ascii="Arial Narrow" w:hAnsi="Arial Narrow"/>
          <w:sz w:val="24"/>
          <w:szCs w:val="24"/>
        </w:rPr>
        <w:t>des vaccins</w:t>
      </w:r>
      <w:r w:rsidR="00E527D5">
        <w:rPr>
          <w:rFonts w:ascii="Arial Narrow" w:hAnsi="Arial Narrow"/>
          <w:sz w:val="24"/>
          <w:szCs w:val="24"/>
        </w:rPr>
        <w:t xml:space="preserve"> </w:t>
      </w:r>
      <w:r w:rsidR="002751FA">
        <w:rPr>
          <w:rFonts w:ascii="Arial Narrow" w:hAnsi="Arial Narrow"/>
          <w:sz w:val="24"/>
          <w:szCs w:val="24"/>
        </w:rPr>
        <w:t>à jour</w:t>
      </w:r>
    </w:p>
    <w:p w14:paraId="13EB6F2C" w14:textId="50F745A8" w:rsidR="00030147" w:rsidRDefault="00030147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  <w:r w:rsidR="003A6F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Attestation quotient familial CAF</w:t>
      </w:r>
      <w:r w:rsidR="00E3786D">
        <w:rPr>
          <w:rFonts w:ascii="Arial Narrow" w:hAnsi="Arial Narrow"/>
          <w:sz w:val="24"/>
          <w:szCs w:val="24"/>
        </w:rPr>
        <w:t>, MSA</w:t>
      </w:r>
      <w:r>
        <w:rPr>
          <w:rFonts w:ascii="Arial Narrow" w:hAnsi="Arial Narrow"/>
          <w:sz w:val="24"/>
          <w:szCs w:val="24"/>
        </w:rPr>
        <w:t xml:space="preserve"> de moins de 3 mois ou le derni</w:t>
      </w:r>
      <w:r w:rsidR="00E527D5">
        <w:rPr>
          <w:rFonts w:ascii="Arial Narrow" w:hAnsi="Arial Narrow"/>
          <w:sz w:val="24"/>
          <w:szCs w:val="24"/>
        </w:rPr>
        <w:t>er avis d’imposition du foyer (</w:t>
      </w:r>
      <w:r>
        <w:rPr>
          <w:rFonts w:ascii="Arial Narrow" w:hAnsi="Arial Narrow"/>
          <w:sz w:val="24"/>
          <w:szCs w:val="24"/>
        </w:rPr>
        <w:t>en l’absence de ce justificatif le tarif maximum sera automatiquement appliqué)</w:t>
      </w:r>
    </w:p>
    <w:p w14:paraId="4D1870DF" w14:textId="338A053A" w:rsidR="00030147" w:rsidRDefault="00030147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  <w:r w:rsidR="003A6F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Extrait de jugement indiquant la </w:t>
      </w:r>
      <w:r w:rsidR="00305950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épartition de la garde en cas de séparation ou de divorce ou une déclaration conjointe</w:t>
      </w:r>
      <w:r w:rsidR="00254EF9">
        <w:rPr>
          <w:rFonts w:ascii="Arial Narrow" w:hAnsi="Arial Narrow"/>
          <w:sz w:val="24"/>
          <w:szCs w:val="24"/>
        </w:rPr>
        <w:t xml:space="preserve"> signée par les 2 parents</w:t>
      </w:r>
    </w:p>
    <w:p w14:paraId="4BA4DCEA" w14:textId="66750D3F" w:rsidR="00254EF9" w:rsidRDefault="00254EF9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-</w:t>
      </w:r>
      <w:r w:rsidR="003A6F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Attestation de réussite à la pratique des activités aquatiques et nautiques en accueil de loisirs pour les enfants de + de 6</w:t>
      </w:r>
      <w:r w:rsidR="00993EF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ans</w:t>
      </w:r>
      <w:r w:rsidR="00E3786D">
        <w:rPr>
          <w:rFonts w:ascii="Arial Narrow" w:hAnsi="Arial Narrow"/>
          <w:sz w:val="24"/>
          <w:szCs w:val="24"/>
        </w:rPr>
        <w:t xml:space="preserve"> (</w:t>
      </w:r>
      <w:r w:rsidR="00305950">
        <w:rPr>
          <w:rFonts w:ascii="Arial Narrow" w:hAnsi="Arial Narrow"/>
          <w:sz w:val="24"/>
          <w:szCs w:val="24"/>
        </w:rPr>
        <w:t>O</w:t>
      </w:r>
      <w:r w:rsidR="00E3786D">
        <w:rPr>
          <w:rFonts w:ascii="Arial Narrow" w:hAnsi="Arial Narrow"/>
          <w:sz w:val="24"/>
          <w:szCs w:val="24"/>
        </w:rPr>
        <w:t>bligatoire pour les activités nautiques)</w:t>
      </w:r>
    </w:p>
    <w:p w14:paraId="022D593A" w14:textId="370CE24A" w:rsidR="00254EF9" w:rsidRDefault="00254EF9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- </w:t>
      </w:r>
      <w:r w:rsidR="003A6F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Photo d’identité</w:t>
      </w:r>
      <w:r w:rsidR="00E2249E">
        <w:rPr>
          <w:rFonts w:ascii="Arial Narrow" w:hAnsi="Arial Narrow"/>
          <w:sz w:val="24"/>
          <w:szCs w:val="24"/>
        </w:rPr>
        <w:t>.</w:t>
      </w:r>
    </w:p>
    <w:p w14:paraId="28230EC1" w14:textId="77777777" w:rsidR="00F235B2" w:rsidRDefault="00F235B2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18FB24B" w14:textId="77777777" w:rsidR="004C34FE" w:rsidRDefault="004C34FE" w:rsidP="00042884">
      <w:pPr>
        <w:spacing w:after="0" w:line="240" w:lineRule="auto"/>
        <w:jc w:val="both"/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Pour compléter le dossier</w:t>
      </w:r>
      <w:r w:rsidR="00F235B2">
        <w:rPr>
          <w:rFonts w:ascii="Arial Narrow" w:hAnsi="Arial Narrow"/>
          <w:sz w:val="24"/>
          <w:szCs w:val="24"/>
        </w:rPr>
        <w:t xml:space="preserve"> sélectionner l’onglet </w:t>
      </w:r>
      <w:r w:rsidR="00F235B2" w:rsidRPr="00F235B2">
        <w:rPr>
          <w:rFonts w:ascii="Arial Narrow" w:hAnsi="Arial Narrow"/>
          <w:color w:val="0070C0"/>
          <w:sz w:val="24"/>
          <w:szCs w:val="24"/>
        </w:rPr>
        <w:t xml:space="preserve">« inscription à une activité » </w:t>
      </w:r>
      <w:r w:rsidR="00F235B2">
        <w:rPr>
          <w:rFonts w:ascii="Arial Narrow" w:hAnsi="Arial Narrow"/>
          <w:sz w:val="24"/>
          <w:szCs w:val="24"/>
        </w:rPr>
        <w:t xml:space="preserve">puis </w:t>
      </w:r>
      <w:r w:rsidR="00F235B2" w:rsidRPr="00F235B2">
        <w:rPr>
          <w:rFonts w:ascii="Arial Narrow" w:hAnsi="Arial Narrow"/>
          <w:color w:val="0070C0"/>
          <w:sz w:val="24"/>
          <w:szCs w:val="24"/>
        </w:rPr>
        <w:t>« dossier annuel ».</w:t>
      </w:r>
    </w:p>
    <w:p w14:paraId="348B621D" w14:textId="7A7D3CBA" w:rsidR="00617D1A" w:rsidRDefault="00E527D5" w:rsidP="000428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F25C615" w14:textId="2DEC4BD5" w:rsidR="002F5CA2" w:rsidRDefault="001F22F1" w:rsidP="00042884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18B4">
        <w:rPr>
          <w:rFonts w:ascii="Arial Narrow" w:hAnsi="Arial Narrow"/>
          <w:b/>
          <w:bCs/>
          <w:sz w:val="24"/>
          <w:szCs w:val="24"/>
        </w:rPr>
        <w:t>Pour avoir</w:t>
      </w:r>
      <w:r w:rsidR="00E161ED" w:rsidRPr="008F18B4">
        <w:rPr>
          <w:rFonts w:ascii="Arial Narrow" w:hAnsi="Arial Narrow"/>
          <w:b/>
          <w:bCs/>
          <w:sz w:val="24"/>
          <w:szCs w:val="24"/>
        </w:rPr>
        <w:t xml:space="preserve"> accès aux activités</w:t>
      </w:r>
      <w:r w:rsidRPr="008F18B4">
        <w:rPr>
          <w:rFonts w:ascii="Arial Narrow" w:hAnsi="Arial Narrow"/>
          <w:b/>
          <w:bCs/>
          <w:sz w:val="24"/>
          <w:szCs w:val="24"/>
        </w:rPr>
        <w:t xml:space="preserve"> </w:t>
      </w:r>
      <w:r w:rsidR="001F046A">
        <w:rPr>
          <w:rFonts w:ascii="Arial Narrow" w:hAnsi="Arial Narrow"/>
          <w:b/>
          <w:bCs/>
          <w:sz w:val="24"/>
          <w:szCs w:val="24"/>
        </w:rPr>
        <w:t>pour l’année scolaire en cours</w:t>
      </w:r>
      <w:r w:rsidRPr="008F18B4">
        <w:rPr>
          <w:rFonts w:ascii="Arial Narrow" w:hAnsi="Arial Narrow"/>
          <w:b/>
          <w:bCs/>
          <w:sz w:val="24"/>
          <w:szCs w:val="24"/>
        </w:rPr>
        <w:t>,</w:t>
      </w:r>
      <w:r w:rsidR="00E161ED" w:rsidRPr="008F18B4">
        <w:rPr>
          <w:rFonts w:ascii="Arial Narrow" w:hAnsi="Arial Narrow"/>
          <w:b/>
          <w:bCs/>
          <w:sz w:val="24"/>
          <w:szCs w:val="24"/>
        </w:rPr>
        <w:t xml:space="preserve"> votre dossier</w:t>
      </w:r>
      <w:r w:rsidRPr="008F18B4">
        <w:rPr>
          <w:rFonts w:ascii="Arial Narrow" w:hAnsi="Arial Narrow"/>
          <w:b/>
          <w:bCs/>
          <w:sz w:val="24"/>
          <w:szCs w:val="24"/>
        </w:rPr>
        <w:t xml:space="preserve"> complet</w:t>
      </w:r>
      <w:r w:rsidR="00E161ED" w:rsidRPr="008F18B4">
        <w:rPr>
          <w:rFonts w:ascii="Arial Narrow" w:hAnsi="Arial Narrow"/>
          <w:b/>
          <w:bCs/>
          <w:sz w:val="24"/>
          <w:szCs w:val="24"/>
        </w:rPr>
        <w:t xml:space="preserve"> doit être transmis entre le 1</w:t>
      </w:r>
      <w:r w:rsidR="00E161ED" w:rsidRPr="008F18B4">
        <w:rPr>
          <w:rFonts w:ascii="Arial Narrow" w:hAnsi="Arial Narrow"/>
          <w:b/>
          <w:bCs/>
          <w:sz w:val="24"/>
          <w:szCs w:val="24"/>
          <w:vertAlign w:val="superscript"/>
        </w:rPr>
        <w:t>er</w:t>
      </w:r>
      <w:r w:rsidR="00E161ED" w:rsidRPr="008F18B4">
        <w:rPr>
          <w:rFonts w:ascii="Arial Narrow" w:hAnsi="Arial Narrow"/>
          <w:b/>
          <w:bCs/>
          <w:sz w:val="24"/>
          <w:szCs w:val="24"/>
        </w:rPr>
        <w:t xml:space="preserve"> juin et le 31 juillet</w:t>
      </w:r>
      <w:r w:rsidRPr="008F18B4">
        <w:rPr>
          <w:rFonts w:ascii="Arial Narrow" w:hAnsi="Arial Narrow"/>
          <w:b/>
          <w:bCs/>
          <w:sz w:val="24"/>
          <w:szCs w:val="24"/>
        </w:rPr>
        <w:t>. L’inscription aux activités pourra se faire dès validation de votre dossier par les agents de la maison de la famille.</w:t>
      </w:r>
    </w:p>
    <w:p w14:paraId="0A762F32" w14:textId="77777777" w:rsidR="00A67034" w:rsidRDefault="00A67034" w:rsidP="00042884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B41EB12" w14:textId="77777777" w:rsidR="006B4BAF" w:rsidRDefault="006B4BAF" w:rsidP="00042884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960464B" w14:textId="7AF80801" w:rsidR="00B50FDC" w:rsidRDefault="00044FCD" w:rsidP="000232BE">
      <w:pPr>
        <w:pStyle w:val="Titre2"/>
      </w:pPr>
      <w:bookmarkStart w:id="5" w:name="_Toc98769779"/>
      <w:r>
        <w:t>1.4 Modalités</w:t>
      </w:r>
      <w:r w:rsidR="00B50FDC">
        <w:t xml:space="preserve"> d’inscription aux activités :</w:t>
      </w:r>
      <w:bookmarkEnd w:id="5"/>
    </w:p>
    <w:p w14:paraId="4C02D7D5" w14:textId="541AC115" w:rsidR="00B50FDC" w:rsidRDefault="00B50FDC" w:rsidP="00B50FDC"/>
    <w:p w14:paraId="4DF46861" w14:textId="0A2347AC" w:rsidR="00B50FDC" w:rsidRPr="002F5CA2" w:rsidRDefault="00B50FDC" w:rsidP="00B50FDC">
      <w:pPr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Pour toute inscription à une activité</w:t>
      </w:r>
      <w:r w:rsidR="003C3F5C">
        <w:rPr>
          <w:rFonts w:ascii="Arial Narrow" w:hAnsi="Arial Narrow"/>
          <w:sz w:val="24"/>
          <w:szCs w:val="24"/>
        </w:rPr>
        <w:t> :</w:t>
      </w:r>
    </w:p>
    <w:p w14:paraId="683613DA" w14:textId="665978EF" w:rsidR="00B50FDC" w:rsidRDefault="00B50FDC" w:rsidP="003C2F24">
      <w:pPr>
        <w:pStyle w:val="Paragraphedelis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Restauration scolaire</w:t>
      </w:r>
    </w:p>
    <w:p w14:paraId="118152DA" w14:textId="75B4C7A0" w:rsidR="00B50FDC" w:rsidRDefault="00B50FDC" w:rsidP="003C2F24">
      <w:pPr>
        <w:pStyle w:val="Paragraphedelis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Transport </w:t>
      </w:r>
      <w:r w:rsidR="00E527D5">
        <w:rPr>
          <w:rFonts w:ascii="Arial Narrow" w:hAnsi="Arial Narrow"/>
          <w:sz w:val="24"/>
          <w:szCs w:val="24"/>
        </w:rPr>
        <w:t>scolaire</w:t>
      </w:r>
    </w:p>
    <w:p w14:paraId="57C09E25" w14:textId="35C807D5" w:rsidR="003A6F85" w:rsidRDefault="00617D1A" w:rsidP="003C2F24">
      <w:pPr>
        <w:pStyle w:val="Paragraphedelis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Accueil périscolaire (APS)</w:t>
      </w:r>
    </w:p>
    <w:p w14:paraId="0A6DEBA7" w14:textId="0D5FA3FC" w:rsidR="00617D1A" w:rsidRDefault="00617D1A" w:rsidP="003C2F24">
      <w:pPr>
        <w:pStyle w:val="Paragraphedelis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Accueil de loisirs (ALSH)</w:t>
      </w:r>
    </w:p>
    <w:p w14:paraId="04799B97" w14:textId="77777777" w:rsidR="00F17C58" w:rsidRDefault="00617D1A" w:rsidP="00F17C58">
      <w:pPr>
        <w:pStyle w:val="Paragraphedelis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Loisirs </w:t>
      </w:r>
      <w:r w:rsidR="00483B95">
        <w:rPr>
          <w:rFonts w:ascii="Arial Narrow" w:hAnsi="Arial Narrow"/>
          <w:sz w:val="24"/>
          <w:szCs w:val="24"/>
        </w:rPr>
        <w:t>jeunes 11 – 17 ans</w:t>
      </w:r>
    </w:p>
    <w:p w14:paraId="2CEBF5DB" w14:textId="0F31F190" w:rsidR="00F17C58" w:rsidRPr="00F17C58" w:rsidRDefault="00E527D5" w:rsidP="00F17C58">
      <w:pPr>
        <w:pStyle w:val="Paragraphedelist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F17C58">
        <w:rPr>
          <w:rFonts w:ascii="Arial Narrow" w:hAnsi="Arial Narrow"/>
          <w:sz w:val="24"/>
          <w:szCs w:val="24"/>
        </w:rPr>
        <w:t>Transport (ALSH l’Ecureuil les Mercredis et les Vacances)</w:t>
      </w:r>
      <w:r w:rsidR="00F139BF" w:rsidRPr="00F17C58">
        <w:rPr>
          <w:rFonts w:ascii="Arial Narrow" w:hAnsi="Arial Narrow"/>
          <w:sz w:val="24"/>
          <w:szCs w:val="24"/>
        </w:rPr>
        <w:t xml:space="preserve">. </w:t>
      </w:r>
    </w:p>
    <w:p w14:paraId="26B874A1" w14:textId="554AAD6C" w:rsidR="003C3F5C" w:rsidRPr="00F17C58" w:rsidRDefault="00E77462" w:rsidP="00F17C58">
      <w:pPr>
        <w:rPr>
          <w:rFonts w:ascii="Arial Narrow" w:hAnsi="Arial Narrow"/>
          <w:sz w:val="24"/>
          <w:szCs w:val="24"/>
        </w:rPr>
      </w:pPr>
      <w:r w:rsidRPr="00F17C58">
        <w:rPr>
          <w:rFonts w:ascii="Arial Narrow" w:hAnsi="Arial Narrow"/>
          <w:sz w:val="24"/>
          <w:szCs w:val="24"/>
        </w:rPr>
        <w:t>Vous</w:t>
      </w:r>
      <w:r w:rsidR="003C3F5C" w:rsidRPr="00F17C58">
        <w:rPr>
          <w:rFonts w:ascii="Arial Narrow" w:hAnsi="Arial Narrow"/>
          <w:sz w:val="24"/>
          <w:szCs w:val="24"/>
        </w:rPr>
        <w:t xml:space="preserve"> devez passer par la rubrique </w:t>
      </w:r>
      <w:r w:rsidR="003C3F5C" w:rsidRPr="00F17C58">
        <w:rPr>
          <w:rFonts w:ascii="Arial Narrow" w:hAnsi="Arial Narrow"/>
          <w:color w:val="0070C0"/>
          <w:sz w:val="24"/>
          <w:szCs w:val="24"/>
        </w:rPr>
        <w:t>« inscription à une activité ».</w:t>
      </w:r>
    </w:p>
    <w:p w14:paraId="44892342" w14:textId="1D0C5DFE" w:rsidR="00107531" w:rsidRPr="00A321FB" w:rsidRDefault="00A321FB" w:rsidP="00042884">
      <w:pPr>
        <w:rPr>
          <w:rFonts w:ascii="Arial Narrow" w:hAnsi="Arial Narrow"/>
          <w:sz w:val="24"/>
          <w:szCs w:val="24"/>
        </w:rPr>
      </w:pPr>
      <w:r w:rsidRPr="00A321FB">
        <w:rPr>
          <w:rFonts w:ascii="Arial Narrow" w:hAnsi="Arial Narrow"/>
          <w:b/>
          <w:sz w:val="24"/>
          <w:szCs w:val="24"/>
        </w:rPr>
        <w:t>Les i</w:t>
      </w:r>
      <w:r w:rsidR="00107531" w:rsidRPr="00A321FB">
        <w:rPr>
          <w:rFonts w:ascii="Arial Narrow" w:hAnsi="Arial Narrow"/>
          <w:b/>
          <w:sz w:val="24"/>
          <w:szCs w:val="24"/>
        </w:rPr>
        <w:t>nscription</w:t>
      </w:r>
      <w:r w:rsidRPr="00A321FB">
        <w:rPr>
          <w:rFonts w:ascii="Arial Narrow" w:hAnsi="Arial Narrow"/>
          <w:b/>
          <w:sz w:val="24"/>
          <w:szCs w:val="24"/>
        </w:rPr>
        <w:t>s</w:t>
      </w:r>
      <w:r w:rsidR="00107531" w:rsidRPr="00A321FB">
        <w:rPr>
          <w:rFonts w:ascii="Arial Narrow" w:hAnsi="Arial Narrow"/>
          <w:b/>
          <w:sz w:val="24"/>
          <w:szCs w:val="24"/>
        </w:rPr>
        <w:t>, réservation</w:t>
      </w:r>
      <w:r w:rsidRPr="00A321FB">
        <w:rPr>
          <w:rFonts w:ascii="Arial Narrow" w:hAnsi="Arial Narrow"/>
          <w:b/>
          <w:sz w:val="24"/>
          <w:szCs w:val="24"/>
        </w:rPr>
        <w:t>s</w:t>
      </w:r>
      <w:r w:rsidR="00107531" w:rsidRPr="00A321FB">
        <w:rPr>
          <w:rFonts w:ascii="Arial Narrow" w:hAnsi="Arial Narrow"/>
          <w:b/>
          <w:sz w:val="24"/>
          <w:szCs w:val="24"/>
        </w:rPr>
        <w:t xml:space="preserve"> ou annulation</w:t>
      </w:r>
      <w:r w:rsidRPr="00A321FB">
        <w:rPr>
          <w:rFonts w:ascii="Arial Narrow" w:hAnsi="Arial Narrow"/>
          <w:b/>
          <w:sz w:val="24"/>
          <w:szCs w:val="24"/>
        </w:rPr>
        <w:t xml:space="preserve">s aux activités se font </w:t>
      </w:r>
      <w:r w:rsidR="00107531" w:rsidRPr="00A321FB">
        <w:rPr>
          <w:rFonts w:ascii="Arial Narrow" w:hAnsi="Arial Narrow"/>
          <w:b/>
          <w:sz w:val="24"/>
          <w:szCs w:val="24"/>
        </w:rPr>
        <w:t>uniquement sur le kiosque famille</w:t>
      </w:r>
      <w:r w:rsidR="00107531" w:rsidRPr="00A321FB">
        <w:rPr>
          <w:rFonts w:ascii="Arial Narrow" w:hAnsi="Arial Narrow"/>
          <w:sz w:val="24"/>
          <w:szCs w:val="24"/>
        </w:rPr>
        <w:t>.</w:t>
      </w:r>
    </w:p>
    <w:p w14:paraId="16DEDFE2" w14:textId="150309CE" w:rsidR="00107531" w:rsidRPr="00A321FB" w:rsidRDefault="00A321FB" w:rsidP="00042884">
      <w:pPr>
        <w:rPr>
          <w:rFonts w:ascii="Arial Narrow" w:hAnsi="Arial Narrow"/>
          <w:sz w:val="24"/>
          <w:szCs w:val="24"/>
        </w:rPr>
      </w:pPr>
      <w:r w:rsidRPr="00A321FB">
        <w:rPr>
          <w:rFonts w:ascii="Arial Narrow" w:hAnsi="Arial Narrow"/>
          <w:sz w:val="24"/>
          <w:szCs w:val="24"/>
        </w:rPr>
        <w:t>En cas de difficulté de connexion à votre kiosque famille, v</w:t>
      </w:r>
      <w:r w:rsidR="00107531" w:rsidRPr="00A321FB">
        <w:rPr>
          <w:rFonts w:ascii="Arial Narrow" w:hAnsi="Arial Narrow"/>
          <w:sz w:val="24"/>
          <w:szCs w:val="24"/>
        </w:rPr>
        <w:t>ous pouvez envoyer un mail</w:t>
      </w:r>
      <w:r w:rsidR="005C15F3">
        <w:rPr>
          <w:rFonts w:ascii="Arial Narrow" w:hAnsi="Arial Narrow"/>
          <w:sz w:val="24"/>
          <w:szCs w:val="24"/>
        </w:rPr>
        <w:t xml:space="preserve"> à</w:t>
      </w:r>
      <w:r w:rsidRPr="00A321FB">
        <w:rPr>
          <w:rFonts w:ascii="Arial Narrow" w:hAnsi="Arial Narrow"/>
          <w:sz w:val="24"/>
          <w:szCs w:val="24"/>
        </w:rPr>
        <w:t> :</w:t>
      </w:r>
      <w:r w:rsidR="002F5CA2">
        <w:t xml:space="preserve"> </w:t>
      </w:r>
      <w:hyperlink r:id="rId8" w:history="1">
        <w:r w:rsidR="003C3F5C" w:rsidRPr="00642E92">
          <w:rPr>
            <w:rStyle w:val="Lienhypertexte"/>
            <w:rFonts w:ascii="Arial Narrow" w:hAnsi="Arial Narrow"/>
            <w:sz w:val="24"/>
            <w:szCs w:val="24"/>
          </w:rPr>
          <w:t>maisondelafamille@legecapferret.fr</w:t>
        </w:r>
      </w:hyperlink>
      <w:r w:rsidR="00107531" w:rsidRPr="005C15F3">
        <w:rPr>
          <w:rFonts w:ascii="Arial Narrow" w:hAnsi="Arial Narrow"/>
          <w:sz w:val="24"/>
          <w:szCs w:val="24"/>
        </w:rPr>
        <w:t>.</w:t>
      </w:r>
    </w:p>
    <w:p w14:paraId="57F0EA05" w14:textId="504E98E2" w:rsidR="00107531" w:rsidRPr="00A321FB" w:rsidRDefault="00107531" w:rsidP="000301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5C02465" w14:textId="02495FC6" w:rsidR="00B522BD" w:rsidRPr="00B522BD" w:rsidRDefault="00B522BD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6" w:name="_Toc60748433"/>
      <w:bookmarkStart w:id="7" w:name="_Toc98769780"/>
      <w:r w:rsidRPr="00B522BD">
        <w:rPr>
          <w:rFonts w:cs="Arial"/>
          <w:sz w:val="22"/>
          <w:szCs w:val="22"/>
        </w:rPr>
        <w:t xml:space="preserve">ARTICLE 2 : </w:t>
      </w:r>
      <w:bookmarkEnd w:id="6"/>
      <w:r w:rsidR="007258EC">
        <w:rPr>
          <w:rFonts w:cs="Arial"/>
          <w:sz w:val="22"/>
          <w:szCs w:val="22"/>
        </w:rPr>
        <w:t>services proposes</w:t>
      </w:r>
      <w:bookmarkEnd w:id="7"/>
    </w:p>
    <w:p w14:paraId="37189D77" w14:textId="0CA89024" w:rsidR="00951105" w:rsidRDefault="00951105" w:rsidP="004A73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9AE6748" w14:textId="77777777" w:rsidR="00306DDB" w:rsidRDefault="00306DDB" w:rsidP="004A73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1BCDB04" w14:textId="440D178C" w:rsidR="00B522BD" w:rsidRPr="003C2F24" w:rsidRDefault="00B522BD" w:rsidP="000232BE">
      <w:pPr>
        <w:pStyle w:val="Titre2"/>
      </w:pPr>
      <w:bookmarkStart w:id="8" w:name="_Toc60748434"/>
      <w:bookmarkStart w:id="9" w:name="_Toc98769781"/>
      <w:r w:rsidRPr="003C2F24">
        <w:t xml:space="preserve">2.1 </w:t>
      </w:r>
      <w:r w:rsidR="001F5DC7" w:rsidRPr="003C2F24">
        <w:t>–</w:t>
      </w:r>
      <w:r w:rsidRPr="003C2F24">
        <w:t xml:space="preserve"> </w:t>
      </w:r>
      <w:bookmarkEnd w:id="8"/>
      <w:r w:rsidR="001F5DC7" w:rsidRPr="003C2F24">
        <w:t>Restauration scolaire</w:t>
      </w:r>
      <w:bookmarkEnd w:id="9"/>
      <w:r w:rsidRPr="003C2F24">
        <w:t xml:space="preserve"> </w:t>
      </w:r>
    </w:p>
    <w:p w14:paraId="454D3EAF" w14:textId="77777777" w:rsidR="001F5DC7" w:rsidRPr="001F5DC7" w:rsidRDefault="001F5DC7" w:rsidP="001F5DC7"/>
    <w:p w14:paraId="4462596A" w14:textId="21F788F9" w:rsidR="001F5DC7" w:rsidRPr="00A4379C" w:rsidRDefault="001F5DC7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A4379C">
        <w:rPr>
          <w:rFonts w:ascii="Arial Narrow" w:hAnsi="Arial Narrow" w:cstheme="majorHAnsi"/>
          <w:sz w:val="24"/>
          <w:szCs w:val="24"/>
        </w:rPr>
        <w:t xml:space="preserve">Dès lors que vous inscrivez votre enfant à la </w:t>
      </w:r>
      <w:r w:rsidRPr="002F5CA2">
        <w:rPr>
          <w:rFonts w:ascii="Arial Narrow" w:hAnsi="Arial Narrow" w:cstheme="majorHAnsi"/>
          <w:color w:val="0070C0"/>
          <w:sz w:val="24"/>
          <w:szCs w:val="24"/>
        </w:rPr>
        <w:t>« Restauration scolaire »</w:t>
      </w:r>
      <w:r w:rsidRPr="002F5CA2">
        <w:rPr>
          <w:rFonts w:ascii="Arial Narrow" w:hAnsi="Arial Narrow" w:cstheme="majorHAnsi"/>
          <w:sz w:val="24"/>
          <w:szCs w:val="24"/>
        </w:rPr>
        <w:t xml:space="preserve">, </w:t>
      </w:r>
      <w:r w:rsidRPr="00A4379C">
        <w:rPr>
          <w:rFonts w:ascii="Arial Narrow" w:hAnsi="Arial Narrow" w:cstheme="majorHAnsi"/>
          <w:sz w:val="24"/>
          <w:szCs w:val="24"/>
        </w:rPr>
        <w:t xml:space="preserve">un choix de planning occasionnel ou régulier vous </w:t>
      </w:r>
      <w:r w:rsidR="007258EC">
        <w:rPr>
          <w:rFonts w:ascii="Arial Narrow" w:hAnsi="Arial Narrow" w:cstheme="majorHAnsi"/>
          <w:sz w:val="24"/>
          <w:szCs w:val="24"/>
        </w:rPr>
        <w:t>est</w:t>
      </w:r>
      <w:r w:rsidRPr="00A4379C">
        <w:rPr>
          <w:rFonts w:ascii="Arial Narrow" w:hAnsi="Arial Narrow" w:cstheme="majorHAnsi"/>
          <w:sz w:val="24"/>
          <w:szCs w:val="24"/>
        </w:rPr>
        <w:t xml:space="preserve"> proposé.</w:t>
      </w:r>
    </w:p>
    <w:p w14:paraId="0C0D00B7" w14:textId="4EA8DDCD" w:rsidR="001F5DC7" w:rsidRDefault="00A321FB" w:rsidP="00042884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Si vous choisissez le planning régulier, l</w:t>
      </w:r>
      <w:r w:rsidR="001F5DC7" w:rsidRPr="00A4379C">
        <w:rPr>
          <w:rFonts w:ascii="Arial Narrow" w:hAnsi="Arial Narrow" w:cstheme="majorHAnsi"/>
          <w:sz w:val="24"/>
          <w:szCs w:val="24"/>
        </w:rPr>
        <w:t xml:space="preserve">e logiciel </w:t>
      </w:r>
      <w:r>
        <w:rPr>
          <w:rFonts w:ascii="Arial Narrow" w:hAnsi="Arial Narrow" w:cstheme="majorHAnsi"/>
          <w:sz w:val="24"/>
          <w:szCs w:val="24"/>
        </w:rPr>
        <w:t>sélectionne</w:t>
      </w:r>
      <w:r w:rsidR="001F5DC7" w:rsidRPr="00A4379C">
        <w:rPr>
          <w:rFonts w:ascii="Arial Narrow" w:hAnsi="Arial Narrow" w:cstheme="majorHAnsi"/>
          <w:sz w:val="24"/>
          <w:szCs w:val="24"/>
        </w:rPr>
        <w:t xml:space="preserve"> automatiquement les jours de réservation sur toute l’année scolaire. </w:t>
      </w:r>
    </w:p>
    <w:p w14:paraId="14777ED5" w14:textId="1C47892E" w:rsidR="007258EC" w:rsidRDefault="000E5A31" w:rsidP="00042884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Si votre enfant ne </w:t>
      </w:r>
      <w:r w:rsidR="00F17C58">
        <w:rPr>
          <w:rFonts w:ascii="Arial Narrow" w:hAnsi="Arial Narrow" w:cstheme="majorHAnsi"/>
          <w:sz w:val="24"/>
          <w:szCs w:val="24"/>
        </w:rPr>
        <w:t>déjeune</w:t>
      </w:r>
      <w:r>
        <w:rPr>
          <w:rFonts w:ascii="Arial Narrow" w:hAnsi="Arial Narrow" w:cstheme="majorHAnsi"/>
          <w:sz w:val="24"/>
          <w:szCs w:val="24"/>
        </w:rPr>
        <w:t xml:space="preserve"> pas régulièrement </w:t>
      </w:r>
      <w:r w:rsidR="00F17C58">
        <w:rPr>
          <w:rFonts w:ascii="Arial Narrow" w:hAnsi="Arial Narrow" w:cstheme="majorHAnsi"/>
          <w:sz w:val="24"/>
          <w:szCs w:val="24"/>
        </w:rPr>
        <w:t>au restaurant scolaire</w:t>
      </w:r>
      <w:r>
        <w:rPr>
          <w:rFonts w:ascii="Arial Narrow" w:hAnsi="Arial Narrow" w:cstheme="majorHAnsi"/>
          <w:sz w:val="24"/>
          <w:szCs w:val="24"/>
        </w:rPr>
        <w:t xml:space="preserve">, vous </w:t>
      </w:r>
      <w:r w:rsidR="007258EC">
        <w:rPr>
          <w:rFonts w:ascii="Arial Narrow" w:hAnsi="Arial Narrow" w:cstheme="majorHAnsi"/>
          <w:sz w:val="24"/>
          <w:szCs w:val="24"/>
        </w:rPr>
        <w:t>devez sélectionner</w:t>
      </w:r>
      <w:r>
        <w:rPr>
          <w:rFonts w:ascii="Arial Narrow" w:hAnsi="Arial Narrow" w:cstheme="majorHAnsi"/>
          <w:sz w:val="24"/>
          <w:szCs w:val="24"/>
        </w:rPr>
        <w:t xml:space="preserve"> le planning occasionnel</w:t>
      </w:r>
      <w:r w:rsidR="007258EC">
        <w:rPr>
          <w:rFonts w:ascii="Arial Narrow" w:hAnsi="Arial Narrow" w:cstheme="majorHAnsi"/>
          <w:sz w:val="24"/>
          <w:szCs w:val="24"/>
        </w:rPr>
        <w:t xml:space="preserve"> et </w:t>
      </w:r>
      <w:r>
        <w:rPr>
          <w:rFonts w:ascii="Arial Narrow" w:hAnsi="Arial Narrow" w:cstheme="majorHAnsi"/>
          <w:sz w:val="24"/>
          <w:szCs w:val="24"/>
        </w:rPr>
        <w:t>coche</w:t>
      </w:r>
      <w:r w:rsidR="007258EC">
        <w:rPr>
          <w:rFonts w:ascii="Arial Narrow" w:hAnsi="Arial Narrow" w:cstheme="majorHAnsi"/>
          <w:sz w:val="24"/>
          <w:szCs w:val="24"/>
        </w:rPr>
        <w:t>r</w:t>
      </w:r>
      <w:r>
        <w:rPr>
          <w:rFonts w:ascii="Arial Narrow" w:hAnsi="Arial Narrow" w:cstheme="majorHAnsi"/>
          <w:sz w:val="24"/>
          <w:szCs w:val="24"/>
        </w:rPr>
        <w:t xml:space="preserve"> les dates suivant </w:t>
      </w:r>
      <w:r w:rsidR="00F50419">
        <w:rPr>
          <w:rFonts w:ascii="Arial Narrow" w:hAnsi="Arial Narrow" w:cstheme="majorHAnsi"/>
          <w:sz w:val="24"/>
          <w:szCs w:val="24"/>
        </w:rPr>
        <w:t>vos besoins</w:t>
      </w:r>
      <w:r>
        <w:rPr>
          <w:rFonts w:ascii="Arial Narrow" w:hAnsi="Arial Narrow" w:cstheme="majorHAnsi"/>
          <w:sz w:val="24"/>
          <w:szCs w:val="24"/>
        </w:rPr>
        <w:t xml:space="preserve">. </w:t>
      </w:r>
    </w:p>
    <w:p w14:paraId="5B619821" w14:textId="418E5CC6" w:rsidR="00A321FB" w:rsidRPr="00A4379C" w:rsidRDefault="007258EC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7258EC">
        <w:rPr>
          <w:rFonts w:ascii="Arial Narrow" w:hAnsi="Arial Narrow" w:cstheme="majorHAnsi"/>
          <w:b/>
          <w:bCs/>
          <w:sz w:val="24"/>
          <w:szCs w:val="24"/>
        </w:rPr>
        <w:t>Dans les deux cas,</w:t>
      </w:r>
      <w:r>
        <w:rPr>
          <w:rFonts w:ascii="Arial Narrow" w:hAnsi="Arial Narrow" w:cstheme="majorHAnsi"/>
          <w:sz w:val="24"/>
          <w:szCs w:val="24"/>
        </w:rPr>
        <w:t xml:space="preserve"> l</w:t>
      </w:r>
      <w:r w:rsidR="000E5A31" w:rsidRPr="007258EC">
        <w:rPr>
          <w:rFonts w:ascii="Arial Narrow" w:hAnsi="Arial Narrow" w:cstheme="majorHAnsi"/>
          <w:b/>
          <w:bCs/>
          <w:sz w:val="24"/>
          <w:szCs w:val="24"/>
        </w:rPr>
        <w:t>’inscription se fait à minima 8 jours avant la date souhaitée.</w:t>
      </w:r>
    </w:p>
    <w:p w14:paraId="682BA12D" w14:textId="29079029" w:rsidR="000E5A31" w:rsidRDefault="000E5A31" w:rsidP="00042884">
      <w:pPr>
        <w:jc w:val="both"/>
        <w:rPr>
          <w:rFonts w:ascii="Arial Narrow" w:hAnsi="Arial Narrow" w:cstheme="majorHAnsi"/>
          <w:color w:val="0070C0"/>
          <w:sz w:val="24"/>
          <w:szCs w:val="24"/>
        </w:rPr>
      </w:pPr>
      <w:r w:rsidRPr="000E5A31">
        <w:rPr>
          <w:rFonts w:ascii="Arial Narrow" w:hAnsi="Arial Narrow" w:cstheme="majorHAnsi"/>
          <w:sz w:val="24"/>
          <w:szCs w:val="24"/>
        </w:rPr>
        <w:t xml:space="preserve">Pour </w:t>
      </w:r>
      <w:r>
        <w:rPr>
          <w:rFonts w:ascii="Arial Narrow" w:hAnsi="Arial Narrow" w:cstheme="majorHAnsi"/>
          <w:sz w:val="24"/>
          <w:szCs w:val="24"/>
        </w:rPr>
        <w:t xml:space="preserve">modifier une réservation, </w:t>
      </w:r>
      <w:r w:rsidR="00483B95">
        <w:rPr>
          <w:rFonts w:ascii="Arial Narrow" w:hAnsi="Arial Narrow" w:cstheme="majorHAnsi"/>
          <w:sz w:val="24"/>
          <w:szCs w:val="24"/>
        </w:rPr>
        <w:t xml:space="preserve">sélectionnez </w:t>
      </w:r>
      <w:r>
        <w:rPr>
          <w:rFonts w:ascii="Arial Narrow" w:hAnsi="Arial Narrow" w:cstheme="majorHAnsi"/>
          <w:sz w:val="24"/>
          <w:szCs w:val="24"/>
        </w:rPr>
        <w:t xml:space="preserve">l’onglet </w:t>
      </w:r>
      <w:r w:rsidR="00306DDB" w:rsidRPr="00A4379C">
        <w:rPr>
          <w:rFonts w:ascii="Arial Narrow" w:hAnsi="Arial Narrow" w:cstheme="majorHAnsi"/>
          <w:color w:val="0070C0"/>
          <w:sz w:val="24"/>
          <w:szCs w:val="24"/>
        </w:rPr>
        <w:t>« Modifier mes réservations »</w:t>
      </w:r>
      <w:r w:rsidR="00DA6B59">
        <w:rPr>
          <w:rFonts w:ascii="Arial Narrow" w:hAnsi="Arial Narrow" w:cstheme="majorHAnsi"/>
          <w:color w:val="0070C0"/>
          <w:sz w:val="24"/>
          <w:szCs w:val="24"/>
        </w:rPr>
        <w:t xml:space="preserve">, </w:t>
      </w:r>
      <w:r w:rsidR="00306DDB">
        <w:rPr>
          <w:rFonts w:ascii="Arial Narrow" w:hAnsi="Arial Narrow" w:cstheme="majorHAnsi"/>
          <w:sz w:val="24"/>
          <w:szCs w:val="24"/>
        </w:rPr>
        <w:t xml:space="preserve">activité restauration scolaire, sélectionner </w:t>
      </w:r>
      <w:r w:rsidR="00306DDB" w:rsidRPr="00306DDB">
        <w:rPr>
          <w:rFonts w:ascii="Arial Narrow" w:hAnsi="Arial Narrow" w:cstheme="majorHAnsi"/>
          <w:color w:val="0070C0"/>
          <w:sz w:val="24"/>
          <w:szCs w:val="24"/>
        </w:rPr>
        <w:t>« modifier ».</w:t>
      </w:r>
    </w:p>
    <w:p w14:paraId="1DCE844F" w14:textId="6CAF9067" w:rsidR="00017205" w:rsidRDefault="000518FF" w:rsidP="00042884">
      <w:pPr>
        <w:spacing w:after="0" w:line="240" w:lineRule="auto"/>
        <w:jc w:val="both"/>
        <w:rPr>
          <w:rFonts w:ascii="Arial Narrow" w:hAnsi="Arial Narrow"/>
          <w:color w:val="0070C0"/>
          <w:sz w:val="24"/>
          <w:szCs w:val="24"/>
        </w:rPr>
      </w:pPr>
      <w:r w:rsidRPr="00017205">
        <w:rPr>
          <w:rFonts w:ascii="Arial Narrow" w:hAnsi="Arial Narrow" w:cstheme="majorHAnsi"/>
          <w:sz w:val="24"/>
          <w:szCs w:val="24"/>
        </w:rPr>
        <w:t>Pour les régimes alimentaires particuliers, référez-vous à l’onglet</w:t>
      </w:r>
      <w:r w:rsidR="00017205">
        <w:rPr>
          <w:rFonts w:ascii="Arial Narrow" w:hAnsi="Arial Narrow" w:cstheme="majorHAnsi"/>
          <w:sz w:val="24"/>
          <w:szCs w:val="24"/>
        </w:rPr>
        <w:t xml:space="preserve"> </w:t>
      </w:r>
      <w:r w:rsidR="00017205" w:rsidRPr="000C4546">
        <w:rPr>
          <w:rFonts w:ascii="Arial Narrow" w:hAnsi="Arial Narrow"/>
          <w:color w:val="0070C0"/>
          <w:sz w:val="24"/>
          <w:szCs w:val="24"/>
        </w:rPr>
        <w:t>« Information enfant »</w:t>
      </w:r>
      <w:r w:rsidR="00017205">
        <w:rPr>
          <w:rFonts w:ascii="Arial Narrow" w:hAnsi="Arial Narrow"/>
          <w:color w:val="0070C0"/>
          <w:sz w:val="24"/>
          <w:szCs w:val="24"/>
        </w:rPr>
        <w:t>, « Fiche sanitaire à compléter ».</w:t>
      </w:r>
    </w:p>
    <w:p w14:paraId="2643A89F" w14:textId="77777777" w:rsidR="00306DDB" w:rsidRPr="000C4546" w:rsidRDefault="00306DDB" w:rsidP="000172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2658CC" w14:textId="77777777" w:rsidR="00D30F3C" w:rsidRPr="00D30F3C" w:rsidRDefault="00D30F3C" w:rsidP="00042884">
      <w:pPr>
        <w:pStyle w:val="Paragraphedeliste"/>
        <w:ind w:hanging="720"/>
        <w:jc w:val="both"/>
        <w:rPr>
          <w:rFonts w:ascii="Arial Narrow" w:hAnsi="Arial Narrow" w:cstheme="majorHAnsi"/>
          <w:color w:val="FF0000"/>
          <w:sz w:val="24"/>
          <w:szCs w:val="24"/>
        </w:rPr>
      </w:pPr>
      <w:r w:rsidRPr="00D30F3C">
        <w:rPr>
          <w:rFonts w:ascii="Arial Narrow" w:hAnsi="Arial Narrow" w:cstheme="majorHAnsi"/>
          <w:b/>
          <w:bCs/>
          <w:color w:val="FF0000"/>
          <w:sz w:val="24"/>
          <w:szCs w:val="24"/>
        </w:rPr>
        <w:t>ATTENTION :</w:t>
      </w:r>
    </w:p>
    <w:p w14:paraId="17296AC5" w14:textId="6041844C" w:rsidR="00D30F3C" w:rsidRPr="00D30F3C" w:rsidRDefault="001F5DC7" w:rsidP="00042884">
      <w:pPr>
        <w:pStyle w:val="Paragraphedeliste"/>
        <w:numPr>
          <w:ilvl w:val="0"/>
          <w:numId w:val="15"/>
        </w:numPr>
        <w:jc w:val="both"/>
        <w:rPr>
          <w:rFonts w:ascii="Arial Narrow" w:hAnsi="Arial Narrow" w:cstheme="majorHAnsi"/>
          <w:b/>
          <w:color w:val="FF0000"/>
          <w:sz w:val="24"/>
          <w:szCs w:val="24"/>
        </w:rPr>
      </w:pPr>
      <w:r w:rsidRPr="00D30F3C">
        <w:rPr>
          <w:rFonts w:ascii="Arial Narrow" w:hAnsi="Arial Narrow" w:cstheme="majorHAnsi"/>
          <w:b/>
          <w:color w:val="FF0000"/>
          <w:sz w:val="24"/>
          <w:szCs w:val="24"/>
        </w:rPr>
        <w:t xml:space="preserve">Il </w:t>
      </w:r>
      <w:r w:rsidR="00B45C9A">
        <w:rPr>
          <w:rFonts w:ascii="Arial Narrow" w:hAnsi="Arial Narrow" w:cstheme="majorHAnsi"/>
          <w:b/>
          <w:color w:val="FF0000"/>
          <w:sz w:val="24"/>
          <w:szCs w:val="24"/>
        </w:rPr>
        <w:t>est</w:t>
      </w:r>
      <w:r w:rsidRPr="00D30F3C">
        <w:rPr>
          <w:rFonts w:ascii="Arial Narrow" w:hAnsi="Arial Narrow" w:cstheme="majorHAnsi"/>
          <w:b/>
          <w:color w:val="FF0000"/>
          <w:sz w:val="24"/>
          <w:szCs w:val="24"/>
        </w:rPr>
        <w:t xml:space="preserve"> à la charge de la famille de décocher les jours non souhaités dans un délai de 8 jours ouvrables. </w:t>
      </w:r>
    </w:p>
    <w:p w14:paraId="187311B8" w14:textId="4DAA44A8" w:rsidR="00D30F3C" w:rsidRPr="000518FF" w:rsidRDefault="001F5DC7" w:rsidP="00042884">
      <w:pPr>
        <w:pStyle w:val="Paragraphedeliste"/>
        <w:numPr>
          <w:ilvl w:val="0"/>
          <w:numId w:val="15"/>
        </w:numPr>
        <w:jc w:val="both"/>
        <w:rPr>
          <w:rFonts w:ascii="Arial Narrow" w:hAnsi="Arial Narrow" w:cstheme="majorHAnsi"/>
          <w:color w:val="FF0000"/>
          <w:sz w:val="24"/>
          <w:szCs w:val="24"/>
        </w:rPr>
      </w:pPr>
      <w:r w:rsidRPr="004656FE">
        <w:rPr>
          <w:rFonts w:ascii="Arial Narrow" w:hAnsi="Arial Narrow" w:cstheme="majorHAnsi"/>
          <w:b/>
          <w:color w:val="FF0000"/>
          <w:sz w:val="24"/>
          <w:szCs w:val="24"/>
        </w:rPr>
        <w:t xml:space="preserve">Si le délai d’annulation n’est pas respecté, le ou les repas </w:t>
      </w:r>
      <w:r w:rsidR="00C44847" w:rsidRPr="004656FE">
        <w:rPr>
          <w:rFonts w:ascii="Arial Narrow" w:hAnsi="Arial Narrow" w:cstheme="majorHAnsi"/>
          <w:b/>
          <w:color w:val="FF0000"/>
          <w:sz w:val="24"/>
          <w:szCs w:val="24"/>
        </w:rPr>
        <w:t xml:space="preserve">sont </w:t>
      </w:r>
      <w:r w:rsidR="004656FE" w:rsidRPr="004656FE">
        <w:rPr>
          <w:rFonts w:ascii="Arial Narrow" w:hAnsi="Arial Narrow" w:cstheme="majorHAnsi"/>
          <w:b/>
          <w:color w:val="FF0000"/>
          <w:sz w:val="24"/>
          <w:szCs w:val="24"/>
        </w:rPr>
        <w:t>facturés</w:t>
      </w:r>
      <w:r w:rsidR="00780008">
        <w:rPr>
          <w:rFonts w:ascii="Arial Narrow" w:hAnsi="Arial Narrow" w:cstheme="majorHAnsi"/>
          <w:b/>
          <w:color w:val="FF0000"/>
          <w:sz w:val="24"/>
          <w:szCs w:val="24"/>
        </w:rPr>
        <w:t xml:space="preserve"> sauf absence </w:t>
      </w:r>
      <w:r w:rsidR="00F17C58">
        <w:rPr>
          <w:rFonts w:ascii="Arial Narrow" w:hAnsi="Arial Narrow" w:cstheme="majorHAnsi"/>
          <w:b/>
          <w:color w:val="FF0000"/>
          <w:sz w:val="24"/>
          <w:szCs w:val="24"/>
        </w:rPr>
        <w:t>de l’enfant à l’</w:t>
      </w:r>
      <w:r w:rsidR="00780008">
        <w:rPr>
          <w:rFonts w:ascii="Arial Narrow" w:hAnsi="Arial Narrow" w:cstheme="majorHAnsi"/>
          <w:b/>
          <w:color w:val="FF0000"/>
          <w:sz w:val="24"/>
          <w:szCs w:val="24"/>
        </w:rPr>
        <w:t>école.</w:t>
      </w:r>
    </w:p>
    <w:p w14:paraId="4599B6B9" w14:textId="72BD0374" w:rsidR="000518FF" w:rsidRDefault="000518FF" w:rsidP="000518FF">
      <w:pPr>
        <w:ind w:left="360"/>
        <w:rPr>
          <w:rFonts w:ascii="Arial Narrow" w:hAnsi="Arial Narrow" w:cstheme="majorHAnsi"/>
          <w:color w:val="FF0000"/>
          <w:sz w:val="24"/>
          <w:szCs w:val="24"/>
        </w:rPr>
      </w:pPr>
    </w:p>
    <w:p w14:paraId="583A7239" w14:textId="0A8FB146" w:rsidR="00306DDB" w:rsidRDefault="00306DDB" w:rsidP="000518FF">
      <w:pPr>
        <w:ind w:left="360"/>
        <w:rPr>
          <w:rFonts w:ascii="Arial Narrow" w:hAnsi="Arial Narrow" w:cstheme="majorHAnsi"/>
          <w:color w:val="FF0000"/>
          <w:sz w:val="24"/>
          <w:szCs w:val="24"/>
        </w:rPr>
      </w:pPr>
    </w:p>
    <w:p w14:paraId="4590760A" w14:textId="520D2C88" w:rsidR="00B43A87" w:rsidRDefault="00B43A87" w:rsidP="000518FF">
      <w:pPr>
        <w:ind w:left="360"/>
        <w:rPr>
          <w:rFonts w:ascii="Arial Narrow" w:hAnsi="Arial Narrow" w:cstheme="majorHAnsi"/>
          <w:color w:val="FF0000"/>
          <w:sz w:val="24"/>
          <w:szCs w:val="24"/>
        </w:rPr>
      </w:pPr>
    </w:p>
    <w:p w14:paraId="5E724182" w14:textId="77777777" w:rsidR="00B43A87" w:rsidRDefault="00B43A87" w:rsidP="000518FF">
      <w:pPr>
        <w:ind w:left="360"/>
        <w:rPr>
          <w:rFonts w:ascii="Arial Narrow" w:hAnsi="Arial Narrow" w:cstheme="majorHAnsi"/>
          <w:color w:val="FF0000"/>
          <w:sz w:val="24"/>
          <w:szCs w:val="24"/>
        </w:rPr>
      </w:pPr>
    </w:p>
    <w:p w14:paraId="5033DB7C" w14:textId="0B5D1E15" w:rsidR="00306DDB" w:rsidRDefault="00306DDB" w:rsidP="000518FF">
      <w:pPr>
        <w:ind w:left="360"/>
        <w:rPr>
          <w:rFonts w:ascii="Arial Narrow" w:hAnsi="Arial Narrow" w:cstheme="majorHAnsi"/>
          <w:color w:val="FF0000"/>
          <w:sz w:val="24"/>
          <w:szCs w:val="24"/>
        </w:rPr>
      </w:pPr>
    </w:p>
    <w:p w14:paraId="0E57CDB8" w14:textId="759326AA" w:rsidR="00306DDB" w:rsidRDefault="00306DDB" w:rsidP="000518FF">
      <w:pPr>
        <w:ind w:left="360"/>
        <w:rPr>
          <w:rFonts w:ascii="Arial Narrow" w:hAnsi="Arial Narrow" w:cstheme="majorHAnsi"/>
          <w:color w:val="FF0000"/>
          <w:sz w:val="24"/>
          <w:szCs w:val="24"/>
        </w:rPr>
      </w:pPr>
    </w:p>
    <w:p w14:paraId="17BF099B" w14:textId="560019A6" w:rsidR="00D30F3C" w:rsidRDefault="00D30F3C" w:rsidP="000232BE">
      <w:pPr>
        <w:pStyle w:val="Titre2"/>
      </w:pPr>
      <w:bookmarkStart w:id="10" w:name="_Toc98769782"/>
      <w:r w:rsidRPr="00D30F3C">
        <w:lastRenderedPageBreak/>
        <w:t xml:space="preserve">2.2.- </w:t>
      </w:r>
      <w:r>
        <w:t>Transport scolaire</w:t>
      </w:r>
      <w:bookmarkEnd w:id="10"/>
    </w:p>
    <w:p w14:paraId="33EC9FE6" w14:textId="77777777" w:rsidR="00D30F3C" w:rsidRDefault="00D30F3C" w:rsidP="004A730D">
      <w:pPr>
        <w:spacing w:after="0" w:line="240" w:lineRule="auto"/>
        <w:jc w:val="both"/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</w:pPr>
    </w:p>
    <w:p w14:paraId="3FC0C695" w14:textId="42F0279F" w:rsidR="00D30F3C" w:rsidRPr="00DD6022" w:rsidRDefault="00C54256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/>
          <w:bCs/>
          <w:iCs/>
          <w:sz w:val="24"/>
          <w:szCs w:val="24"/>
        </w:rPr>
        <w:t>Le service est gratuit</w:t>
      </w:r>
      <w:r w:rsidR="00E9782A">
        <w:rPr>
          <w:rFonts w:ascii="Arial Narrow" w:hAnsi="Arial Narrow" w:cs="Arial"/>
          <w:b/>
          <w:bCs/>
          <w:iCs/>
          <w:sz w:val="24"/>
          <w:szCs w:val="24"/>
        </w:rPr>
        <w:t>.</w:t>
      </w:r>
      <w:r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E9782A">
        <w:rPr>
          <w:rFonts w:ascii="Arial Narrow" w:hAnsi="Arial Narrow" w:cs="Arial"/>
          <w:b/>
          <w:bCs/>
          <w:iCs/>
          <w:sz w:val="24"/>
          <w:szCs w:val="24"/>
        </w:rPr>
        <w:t>L</w:t>
      </w:r>
      <w:r w:rsidR="00DD6022" w:rsidRPr="00DD6022">
        <w:rPr>
          <w:rFonts w:ascii="Arial Narrow" w:hAnsi="Arial Narrow" w:cs="Arial"/>
          <w:b/>
          <w:bCs/>
          <w:iCs/>
          <w:sz w:val="24"/>
          <w:szCs w:val="24"/>
        </w:rPr>
        <w:t xml:space="preserve">’inscription obligatoire doit être effectuée avant le 31 juillet </w:t>
      </w:r>
      <w:r w:rsidR="008F07C8">
        <w:rPr>
          <w:rFonts w:ascii="Arial Narrow" w:hAnsi="Arial Narrow" w:cs="Arial"/>
          <w:b/>
          <w:bCs/>
          <w:iCs/>
          <w:sz w:val="24"/>
          <w:szCs w:val="24"/>
        </w:rPr>
        <w:t>de l’année en cours</w:t>
      </w:r>
      <w:r w:rsidR="000825B6">
        <w:rPr>
          <w:rFonts w:ascii="Arial Narrow" w:hAnsi="Arial Narrow" w:cs="Arial"/>
          <w:b/>
          <w:bCs/>
          <w:iCs/>
          <w:sz w:val="24"/>
          <w:szCs w:val="24"/>
        </w:rPr>
        <w:t>.</w:t>
      </w:r>
    </w:p>
    <w:p w14:paraId="618F0EA1" w14:textId="1D1BEF1A" w:rsidR="00D30F3C" w:rsidRDefault="00D30F3C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5A4577C8" w14:textId="5AD4334B" w:rsidR="00E9782A" w:rsidRPr="00DD6022" w:rsidRDefault="00E9782A" w:rsidP="00042884">
      <w:pPr>
        <w:spacing w:after="0" w:line="240" w:lineRule="auto"/>
        <w:rPr>
          <w:rFonts w:ascii="Arial Narrow" w:hAnsi="Arial Narrow" w:cs="Arial"/>
          <w:b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Lors de votre première inscription la COBAN vous enverra directement </w:t>
      </w:r>
      <w:r w:rsidR="00A31DFC">
        <w:rPr>
          <w:rFonts w:ascii="Arial Narrow" w:hAnsi="Arial Narrow" w:cs="Arial"/>
          <w:bCs/>
          <w:iCs/>
          <w:sz w:val="24"/>
          <w:szCs w:val="24"/>
        </w:rPr>
        <w:t xml:space="preserve">une </w:t>
      </w:r>
      <w:r>
        <w:rPr>
          <w:rFonts w:ascii="Arial Narrow" w:hAnsi="Arial Narrow" w:cs="Arial"/>
          <w:bCs/>
          <w:iCs/>
          <w:sz w:val="24"/>
          <w:szCs w:val="24"/>
        </w:rPr>
        <w:t>carte transport.</w:t>
      </w:r>
      <w:r w:rsidRPr="00E9782A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A31DFC">
        <w:rPr>
          <w:rFonts w:ascii="Arial Narrow" w:hAnsi="Arial Narrow" w:cs="Arial"/>
          <w:b/>
          <w:bCs/>
          <w:iCs/>
          <w:sz w:val="24"/>
          <w:szCs w:val="24"/>
        </w:rPr>
        <w:t>Elle</w:t>
      </w:r>
      <w:r w:rsidRPr="00DD6022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A03286">
        <w:rPr>
          <w:rFonts w:ascii="Arial Narrow" w:hAnsi="Arial Narrow" w:cs="Arial"/>
          <w:b/>
          <w:bCs/>
          <w:iCs/>
          <w:sz w:val="24"/>
          <w:szCs w:val="24"/>
        </w:rPr>
        <w:t>sera</w:t>
      </w:r>
      <w:r w:rsidRPr="00DD6022">
        <w:rPr>
          <w:rFonts w:ascii="Arial Narrow" w:hAnsi="Arial Narrow" w:cs="Arial"/>
          <w:b/>
          <w:bCs/>
          <w:iCs/>
          <w:sz w:val="24"/>
          <w:szCs w:val="24"/>
        </w:rPr>
        <w:t xml:space="preserve"> valable durant toute la scolarité de l’</w:t>
      </w:r>
      <w:r>
        <w:rPr>
          <w:rFonts w:ascii="Arial Narrow" w:hAnsi="Arial Narrow" w:cs="Arial"/>
          <w:b/>
          <w:bCs/>
          <w:iCs/>
          <w:sz w:val="24"/>
          <w:szCs w:val="24"/>
        </w:rPr>
        <w:t xml:space="preserve">enfant </w:t>
      </w:r>
      <w:r w:rsidRPr="00DD6022">
        <w:rPr>
          <w:rFonts w:ascii="Arial Narrow" w:hAnsi="Arial Narrow" w:cs="Arial"/>
          <w:b/>
          <w:bCs/>
          <w:iCs/>
          <w:sz w:val="24"/>
          <w:szCs w:val="24"/>
        </w:rPr>
        <w:t>jusqu’</w:t>
      </w:r>
      <w:r>
        <w:rPr>
          <w:rFonts w:ascii="Arial Narrow" w:hAnsi="Arial Narrow" w:cs="Arial"/>
          <w:b/>
          <w:bCs/>
          <w:iCs/>
          <w:sz w:val="24"/>
          <w:szCs w:val="24"/>
        </w:rPr>
        <w:t>au lycée</w:t>
      </w:r>
      <w:r w:rsidRPr="00DD6022">
        <w:rPr>
          <w:rFonts w:ascii="Arial Narrow" w:hAnsi="Arial Narrow" w:cs="Arial"/>
          <w:b/>
          <w:bCs/>
          <w:iCs/>
          <w:sz w:val="24"/>
          <w:szCs w:val="24"/>
        </w:rPr>
        <w:t>.</w:t>
      </w:r>
    </w:p>
    <w:p w14:paraId="53B07DAE" w14:textId="3611142A" w:rsidR="00E9782A" w:rsidRPr="00DD6022" w:rsidRDefault="00E9782A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6C033084" w14:textId="7231B82F" w:rsidR="00E9782A" w:rsidRDefault="00E9782A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Dès sa première utilisation, cette carte </w:t>
      </w:r>
      <w:r w:rsidR="00DD6022">
        <w:rPr>
          <w:rFonts w:ascii="Arial Narrow" w:hAnsi="Arial Narrow" w:cs="Arial"/>
          <w:bCs/>
          <w:iCs/>
          <w:sz w:val="24"/>
          <w:szCs w:val="24"/>
        </w:rPr>
        <w:t xml:space="preserve">sera </w:t>
      </w:r>
      <w:r>
        <w:rPr>
          <w:rFonts w:ascii="Arial Narrow" w:hAnsi="Arial Narrow" w:cs="Arial"/>
          <w:bCs/>
          <w:iCs/>
          <w:sz w:val="24"/>
          <w:szCs w:val="24"/>
        </w:rPr>
        <w:t>remise à</w:t>
      </w:r>
      <w:r w:rsidR="00DD6022">
        <w:rPr>
          <w:rFonts w:ascii="Arial Narrow" w:hAnsi="Arial Narrow" w:cs="Arial"/>
          <w:bCs/>
          <w:iCs/>
          <w:sz w:val="24"/>
          <w:szCs w:val="24"/>
        </w:rPr>
        <w:t xml:space="preserve"> l’accompagnatrice</w:t>
      </w:r>
      <w:r>
        <w:rPr>
          <w:rFonts w:ascii="Arial Narrow" w:hAnsi="Arial Narrow" w:cs="Arial"/>
          <w:bCs/>
          <w:iCs/>
          <w:sz w:val="24"/>
          <w:szCs w:val="24"/>
        </w:rPr>
        <w:t xml:space="preserve"> du bus, elle vous sera restituée à la fin de la scolarité du 1</w:t>
      </w:r>
      <w:r w:rsidRPr="00E9782A">
        <w:rPr>
          <w:rFonts w:ascii="Arial Narrow" w:hAnsi="Arial Narrow" w:cs="Arial"/>
          <w:bCs/>
          <w:iCs/>
          <w:sz w:val="24"/>
          <w:szCs w:val="24"/>
          <w:vertAlign w:val="superscript"/>
        </w:rPr>
        <w:t>er</w:t>
      </w:r>
      <w:r>
        <w:rPr>
          <w:rFonts w:ascii="Arial Narrow" w:hAnsi="Arial Narrow" w:cs="Arial"/>
          <w:bCs/>
          <w:iCs/>
          <w:sz w:val="24"/>
          <w:szCs w:val="24"/>
        </w:rPr>
        <w:t xml:space="preserve"> degré ou sur demande.</w:t>
      </w:r>
    </w:p>
    <w:p w14:paraId="41E5CE1A" w14:textId="77777777" w:rsidR="00DD6022" w:rsidRDefault="00DD6022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70384C14" w14:textId="3317A309" w:rsidR="00A23768" w:rsidRDefault="00DD6022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 w:rsidRPr="00DD6022">
        <w:rPr>
          <w:rFonts w:ascii="Arial Narrow" w:hAnsi="Arial Narrow" w:cs="Arial"/>
          <w:b/>
          <w:bCs/>
          <w:iCs/>
          <w:sz w:val="24"/>
          <w:szCs w:val="24"/>
        </w:rPr>
        <w:t xml:space="preserve">L’enfant doit obligatoirement monter et descendre </w:t>
      </w:r>
      <w:r w:rsidR="00513C80">
        <w:rPr>
          <w:rFonts w:ascii="Arial Narrow" w:hAnsi="Arial Narrow" w:cs="Arial"/>
          <w:b/>
          <w:bCs/>
          <w:iCs/>
          <w:sz w:val="24"/>
          <w:szCs w:val="24"/>
        </w:rPr>
        <w:t>à l’arrêt que vous aurez choisi lors de son inscription</w:t>
      </w:r>
      <w:r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72D2ADCD" w14:textId="269E1D89" w:rsidR="00AE63BA" w:rsidRDefault="00AE63BA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En cas de séparation des parents, sur justificatif, deux arrêts peuvent être paramétr</w:t>
      </w:r>
      <w:r w:rsidR="002A6959">
        <w:rPr>
          <w:rFonts w:ascii="Arial Narrow" w:hAnsi="Arial Narrow" w:cs="Arial"/>
          <w:bCs/>
          <w:iCs/>
          <w:sz w:val="24"/>
          <w:szCs w:val="24"/>
        </w:rPr>
        <w:t>és</w:t>
      </w:r>
      <w:r>
        <w:rPr>
          <w:rFonts w:ascii="Arial Narrow" w:hAnsi="Arial Narrow" w:cs="Arial"/>
          <w:bCs/>
          <w:iCs/>
          <w:sz w:val="24"/>
          <w:szCs w:val="24"/>
        </w:rPr>
        <w:t xml:space="preserve"> sur la carte de votre enfant.</w:t>
      </w:r>
    </w:p>
    <w:p w14:paraId="2A414FA8" w14:textId="77777777" w:rsidR="00AE63BA" w:rsidRDefault="00AE63BA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2BB9EEBA" w14:textId="176288B0" w:rsidR="00A23768" w:rsidRDefault="00A23768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En dehors du transport scolaire l’enfant est sous la responsabilité des parents.</w:t>
      </w:r>
      <w:r w:rsidR="00AE63BA">
        <w:rPr>
          <w:rFonts w:ascii="Arial Narrow" w:hAnsi="Arial Narrow" w:cs="Arial"/>
          <w:bCs/>
          <w:iCs/>
          <w:sz w:val="24"/>
          <w:szCs w:val="24"/>
        </w:rPr>
        <w:t xml:space="preserve"> </w:t>
      </w:r>
    </w:p>
    <w:p w14:paraId="379ECFFF" w14:textId="7ECDEB2E" w:rsidR="00074DF8" w:rsidRDefault="00A23768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Si vous ne pouvez pas accompagner votre enfant à l’arrêt de bus pour la montée et la descente, veuillez </w:t>
      </w:r>
      <w:r w:rsidR="00074DF8">
        <w:rPr>
          <w:rFonts w:ascii="Arial Narrow" w:hAnsi="Arial Narrow" w:cs="Arial"/>
          <w:bCs/>
          <w:iCs/>
          <w:sz w:val="24"/>
          <w:szCs w:val="24"/>
        </w:rPr>
        <w:t>renseigner</w:t>
      </w:r>
      <w:r>
        <w:rPr>
          <w:rFonts w:ascii="Arial Narrow" w:hAnsi="Arial Narrow" w:cs="Arial"/>
          <w:bCs/>
          <w:iCs/>
          <w:sz w:val="24"/>
          <w:szCs w:val="24"/>
        </w:rPr>
        <w:t xml:space="preserve"> la fiche complémentaire </w:t>
      </w:r>
      <w:r w:rsidR="00074DF8">
        <w:rPr>
          <w:rFonts w:ascii="Arial Narrow" w:hAnsi="Arial Narrow" w:cs="Arial"/>
          <w:bCs/>
          <w:iCs/>
          <w:sz w:val="24"/>
          <w:szCs w:val="24"/>
        </w:rPr>
        <w:t>qui autorise votre enfant à</w:t>
      </w:r>
      <w:r>
        <w:rPr>
          <w:rFonts w:ascii="Arial Narrow" w:hAnsi="Arial Narrow" w:cs="Arial"/>
          <w:bCs/>
          <w:iCs/>
          <w:sz w:val="24"/>
          <w:szCs w:val="24"/>
        </w:rPr>
        <w:t xml:space="preserve"> quitter seul l</w:t>
      </w:r>
      <w:r w:rsidR="00074DF8">
        <w:rPr>
          <w:rFonts w:ascii="Arial Narrow" w:hAnsi="Arial Narrow" w:cs="Arial"/>
          <w:bCs/>
          <w:iCs/>
          <w:sz w:val="24"/>
          <w:szCs w:val="24"/>
        </w:rPr>
        <w:t>e bus</w:t>
      </w:r>
      <w:r>
        <w:rPr>
          <w:rFonts w:ascii="Arial Narrow" w:hAnsi="Arial Narrow" w:cs="Arial"/>
          <w:bCs/>
          <w:iCs/>
          <w:sz w:val="24"/>
          <w:szCs w:val="24"/>
        </w:rPr>
        <w:t>.</w:t>
      </w:r>
      <w:r w:rsidR="00AE63BA">
        <w:rPr>
          <w:rFonts w:ascii="Arial Narrow" w:hAnsi="Arial Narrow" w:cs="Arial"/>
          <w:bCs/>
          <w:iCs/>
          <w:sz w:val="24"/>
          <w:szCs w:val="24"/>
        </w:rPr>
        <w:t xml:space="preserve"> </w:t>
      </w:r>
    </w:p>
    <w:p w14:paraId="3CC43DEB" w14:textId="77777777" w:rsidR="00074DF8" w:rsidRDefault="00074DF8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</w:p>
    <w:p w14:paraId="388A8F1B" w14:textId="569A44AE" w:rsidR="00A23768" w:rsidRDefault="00074DF8" w:rsidP="00042884">
      <w:pPr>
        <w:spacing w:after="0" w:line="240" w:lineRule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Pour les enfants non autorisés, </w:t>
      </w:r>
      <w:r w:rsidRPr="00074DF8">
        <w:rPr>
          <w:rFonts w:ascii="Arial Narrow" w:hAnsi="Arial Narrow" w:cs="Arial"/>
          <w:b/>
          <w:iCs/>
          <w:sz w:val="24"/>
          <w:szCs w:val="24"/>
        </w:rPr>
        <w:t>e</w:t>
      </w:r>
      <w:r w:rsidR="00AE63BA" w:rsidRPr="00074DF8">
        <w:rPr>
          <w:rFonts w:ascii="Arial Narrow" w:hAnsi="Arial Narrow" w:cs="Arial"/>
          <w:b/>
          <w:iCs/>
          <w:sz w:val="24"/>
          <w:szCs w:val="24"/>
        </w:rPr>
        <w:t>n cas de retard des parents,</w:t>
      </w:r>
      <w:r w:rsidR="00AE63BA">
        <w:rPr>
          <w:rFonts w:ascii="Arial Narrow" w:hAnsi="Arial Narrow" w:cs="Arial"/>
          <w:bCs/>
          <w:iCs/>
          <w:sz w:val="24"/>
          <w:szCs w:val="24"/>
        </w:rPr>
        <w:t xml:space="preserve"> ils seront ramenés dans leur accueil périscolaire respecti</w:t>
      </w:r>
      <w:r w:rsidR="002A6959">
        <w:rPr>
          <w:rFonts w:ascii="Arial Narrow" w:hAnsi="Arial Narrow" w:cs="Arial"/>
          <w:bCs/>
          <w:iCs/>
          <w:sz w:val="24"/>
          <w:szCs w:val="24"/>
        </w:rPr>
        <w:t>f</w:t>
      </w:r>
      <w:r>
        <w:rPr>
          <w:rFonts w:ascii="Arial Narrow" w:hAnsi="Arial Narrow" w:cs="Arial"/>
          <w:bCs/>
          <w:iCs/>
          <w:sz w:val="24"/>
          <w:szCs w:val="24"/>
        </w:rPr>
        <w:t>.</w:t>
      </w:r>
      <w:r w:rsidR="00AE63BA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>
        <w:rPr>
          <w:rFonts w:ascii="Arial Narrow" w:hAnsi="Arial Narrow" w:cs="Arial"/>
          <w:bCs/>
          <w:iCs/>
          <w:sz w:val="24"/>
          <w:szCs w:val="24"/>
        </w:rPr>
        <w:t>Les enfants scolarisés au</w:t>
      </w:r>
      <w:r w:rsidR="00AE63BA">
        <w:rPr>
          <w:rFonts w:ascii="Arial Narrow" w:hAnsi="Arial Narrow" w:cs="Arial"/>
          <w:bCs/>
          <w:iCs/>
          <w:sz w:val="24"/>
          <w:szCs w:val="24"/>
        </w:rPr>
        <w:t xml:space="preserve"> Cap Ferret </w:t>
      </w:r>
      <w:r>
        <w:rPr>
          <w:rFonts w:ascii="Arial Narrow" w:hAnsi="Arial Narrow" w:cs="Arial"/>
          <w:bCs/>
          <w:iCs/>
          <w:sz w:val="24"/>
          <w:szCs w:val="24"/>
        </w:rPr>
        <w:t>s</w:t>
      </w:r>
      <w:r w:rsidR="00262850">
        <w:rPr>
          <w:rFonts w:ascii="Arial Narrow" w:hAnsi="Arial Narrow" w:cs="Arial"/>
          <w:bCs/>
          <w:iCs/>
          <w:sz w:val="24"/>
          <w:szCs w:val="24"/>
        </w:rPr>
        <w:t>ero</w:t>
      </w:r>
      <w:r w:rsidR="00AE63BA">
        <w:rPr>
          <w:rFonts w:ascii="Arial Narrow" w:hAnsi="Arial Narrow" w:cs="Arial"/>
          <w:bCs/>
          <w:iCs/>
          <w:sz w:val="24"/>
          <w:szCs w:val="24"/>
        </w:rPr>
        <w:t xml:space="preserve">nt ramenés à l’accueil périscolaire </w:t>
      </w:r>
      <w:r>
        <w:rPr>
          <w:rFonts w:ascii="Arial Narrow" w:hAnsi="Arial Narrow" w:cs="Arial"/>
          <w:bCs/>
          <w:iCs/>
          <w:sz w:val="24"/>
          <w:szCs w:val="24"/>
        </w:rPr>
        <w:t xml:space="preserve">élémentaire </w:t>
      </w:r>
      <w:r w:rsidR="00AE63BA">
        <w:rPr>
          <w:rFonts w:ascii="Arial Narrow" w:hAnsi="Arial Narrow" w:cs="Arial"/>
          <w:bCs/>
          <w:iCs/>
          <w:sz w:val="24"/>
          <w:szCs w:val="24"/>
        </w:rPr>
        <w:t>de Lège.</w:t>
      </w:r>
    </w:p>
    <w:p w14:paraId="0B39AAFA" w14:textId="77777777" w:rsidR="00AE63BA" w:rsidRDefault="00AE63BA" w:rsidP="004A730D">
      <w:pPr>
        <w:spacing w:after="0" w:line="240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</w:p>
    <w:tbl>
      <w:tblPr>
        <w:tblStyle w:val="Grilledutableau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262850" w:rsidRPr="00262850" w14:paraId="53D305B2" w14:textId="77777777" w:rsidTr="00A03286">
        <w:trPr>
          <w:trHeight w:val="3173"/>
        </w:trPr>
        <w:tc>
          <w:tcPr>
            <w:tcW w:w="10606" w:type="dxa"/>
            <w:shd w:val="clear" w:color="auto" w:fill="DEEAF6" w:themeFill="accent1" w:themeFillTint="33"/>
            <w:vAlign w:val="center"/>
          </w:tcPr>
          <w:p w14:paraId="28FDF77B" w14:textId="77777777" w:rsidR="00262850" w:rsidRDefault="00262850" w:rsidP="009652F6">
            <w:pPr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u w:val="single"/>
              </w:rPr>
            </w:pPr>
            <w:r w:rsidRPr="00262850">
              <w:rPr>
                <w:rFonts w:ascii="Arial Narrow" w:hAnsi="Arial Narrow" w:cs="Arial"/>
                <w:b/>
                <w:bCs/>
                <w:iCs/>
                <w:sz w:val="24"/>
                <w:szCs w:val="24"/>
                <w:u w:val="single"/>
              </w:rPr>
              <w:t>Règlement sur la sécurité et la discipline COBAN</w:t>
            </w:r>
          </w:p>
          <w:p w14:paraId="308F185B" w14:textId="77777777" w:rsidR="00722471" w:rsidRDefault="00722471" w:rsidP="009652F6">
            <w:p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262850">
              <w:rPr>
                <w:rFonts w:ascii="Arial Narrow" w:hAnsi="Arial Narrow" w:cs="Arial"/>
                <w:bCs/>
                <w:iCs/>
                <w:sz w:val="24"/>
                <w:szCs w:val="24"/>
              </w:rPr>
              <w:t>Les enfants empruntant les transports scolaires doivent se conformer au règlement sur la sécurité et la discipline :</w:t>
            </w:r>
          </w:p>
          <w:p w14:paraId="54FCFADD" w14:textId="3E70E538" w:rsidR="00722471" w:rsidRDefault="00722471" w:rsidP="009652F6">
            <w:p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262850">
              <w:rPr>
                <w:rFonts w:ascii="Arial Narrow" w:hAnsi="Arial Narrow" w:cs="Arial"/>
                <w:bCs/>
                <w:iCs/>
                <w:sz w:val="24"/>
                <w:szCs w:val="24"/>
              </w:rPr>
              <w:t>La montée et la descente des enfants doit s’effectuer avec ordre</w:t>
            </w:r>
            <w:r w:rsidR="00AD2CF8">
              <w:rPr>
                <w:rFonts w:ascii="Arial Narrow" w:hAnsi="Arial Narrow" w:cs="Arial"/>
                <w:bCs/>
                <w:iCs/>
                <w:sz w:val="24"/>
                <w:szCs w:val="24"/>
              </w:rPr>
              <w:t> :</w:t>
            </w:r>
          </w:p>
          <w:p w14:paraId="7CE65D99" w14:textId="34DA4138" w:rsidR="00722471" w:rsidRPr="00A66CD2" w:rsidRDefault="00722471" w:rsidP="00A66CD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A66CD2">
              <w:rPr>
                <w:rFonts w:ascii="Arial Narrow" w:hAnsi="Arial Narrow" w:cs="Arial"/>
                <w:bCs/>
                <w:iCs/>
                <w:sz w:val="24"/>
                <w:szCs w:val="24"/>
              </w:rPr>
              <w:t>Chaque enfant doit rester assis à sa place et porter sa ceinture de sécurité pendant tout le trajet</w:t>
            </w:r>
          </w:p>
          <w:p w14:paraId="3404E36D" w14:textId="4E81E6C9" w:rsidR="00722471" w:rsidRDefault="00722471" w:rsidP="00A66CD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722471">
              <w:rPr>
                <w:rFonts w:ascii="Arial Narrow" w:hAnsi="Arial Narrow" w:cs="Arial"/>
                <w:bCs/>
                <w:iCs/>
                <w:sz w:val="24"/>
                <w:szCs w:val="24"/>
              </w:rPr>
              <w:t>Les cartables ou les sacs doivent être placés sous le siège</w:t>
            </w:r>
          </w:p>
          <w:p w14:paraId="7A5AAAF9" w14:textId="199603FB" w:rsidR="00722471" w:rsidRPr="00A66CD2" w:rsidRDefault="00722471" w:rsidP="00A66CD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A66CD2">
              <w:rPr>
                <w:rFonts w:ascii="Arial Narrow" w:hAnsi="Arial Narrow" w:cs="Arial"/>
                <w:bCs/>
                <w:iCs/>
                <w:sz w:val="24"/>
                <w:szCs w:val="24"/>
              </w:rPr>
              <w:t>Il est interdit de se battre, de crier ou de lancer des projectiles</w:t>
            </w:r>
          </w:p>
          <w:p w14:paraId="035E1B21" w14:textId="02FD42D2" w:rsidR="00722471" w:rsidRPr="00A66CD2" w:rsidRDefault="00722471" w:rsidP="00A66CD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A66CD2">
              <w:rPr>
                <w:rFonts w:ascii="Arial Narrow" w:hAnsi="Arial Narrow" w:cs="Arial"/>
                <w:bCs/>
                <w:iCs/>
                <w:sz w:val="24"/>
                <w:szCs w:val="24"/>
              </w:rPr>
              <w:t>Il est interdit de manger ou de boire à l’intérieur du car</w:t>
            </w:r>
          </w:p>
          <w:p w14:paraId="4C438074" w14:textId="77777777" w:rsidR="00722471" w:rsidRPr="00722471" w:rsidRDefault="00722471" w:rsidP="00722471">
            <w:p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  <w:p w14:paraId="54A3B636" w14:textId="77777777" w:rsidR="00722471" w:rsidRPr="00722471" w:rsidRDefault="00722471" w:rsidP="00722471">
            <w:p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722471">
              <w:rPr>
                <w:rFonts w:ascii="Arial Narrow" w:hAnsi="Arial Narrow" w:cs="Arial"/>
                <w:bCs/>
                <w:iCs/>
                <w:sz w:val="24"/>
                <w:szCs w:val="24"/>
              </w:rPr>
              <w:t>En cas d’indiscipline d’un enfant, la famille et l’établissement scolaire seront prévenus sans délai. Toute récidive peut entrainer des sanctions :</w:t>
            </w:r>
          </w:p>
          <w:p w14:paraId="279207D1" w14:textId="4B37B67E" w:rsidR="00722471" w:rsidRPr="00A66CD2" w:rsidRDefault="00722471" w:rsidP="00A66CD2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A66CD2">
              <w:rPr>
                <w:rFonts w:ascii="Arial Narrow" w:hAnsi="Arial Narrow" w:cs="Arial"/>
                <w:bCs/>
                <w:iCs/>
                <w:sz w:val="24"/>
                <w:szCs w:val="24"/>
              </w:rPr>
              <w:t>Avertissement adressé par lettre recommandée aux familles avec copie à l’établissement scolaire fréquenté</w:t>
            </w:r>
          </w:p>
          <w:p w14:paraId="28429A5E" w14:textId="78B8086B" w:rsidR="00722471" w:rsidRPr="00A66CD2" w:rsidRDefault="00722471" w:rsidP="00A66CD2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A66CD2">
              <w:rPr>
                <w:rFonts w:ascii="Arial Narrow" w:hAnsi="Arial Narrow" w:cs="Arial"/>
                <w:bCs/>
                <w:iCs/>
                <w:sz w:val="24"/>
                <w:szCs w:val="24"/>
              </w:rPr>
              <w:t>Exclusion temporaire de courte durée n’excédant pas deux semaines</w:t>
            </w:r>
          </w:p>
          <w:p w14:paraId="1E28DFE4" w14:textId="48F9270A" w:rsidR="00722471" w:rsidRPr="00A66CD2" w:rsidRDefault="00722471" w:rsidP="00A66CD2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A66CD2">
              <w:rPr>
                <w:rFonts w:ascii="Arial Narrow" w:hAnsi="Arial Narrow" w:cs="Arial"/>
                <w:bCs/>
                <w:iCs/>
                <w:sz w:val="24"/>
                <w:szCs w:val="24"/>
              </w:rPr>
              <w:t>Exclusion de plus longue durée ou définitive</w:t>
            </w:r>
          </w:p>
          <w:p w14:paraId="2121FC35" w14:textId="77777777" w:rsidR="00722471" w:rsidRPr="00722471" w:rsidRDefault="00722471" w:rsidP="00722471">
            <w:p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  <w:p w14:paraId="68F1B457" w14:textId="2FD53095" w:rsidR="00722471" w:rsidRDefault="00722471" w:rsidP="00722471">
            <w:pPr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722471">
              <w:rPr>
                <w:rFonts w:ascii="Arial Narrow" w:hAnsi="Arial Narrow" w:cs="Arial"/>
                <w:bCs/>
                <w:iCs/>
                <w:sz w:val="24"/>
                <w:szCs w:val="24"/>
              </w:rPr>
              <w:t>Toute détérioration commise par un enfant à l’intérieur du car engage la responsabilité des parents.</w:t>
            </w:r>
          </w:p>
          <w:p w14:paraId="7CF4BBBC" w14:textId="102E22E2" w:rsidR="00722471" w:rsidRPr="00262850" w:rsidRDefault="00722471" w:rsidP="009652F6">
            <w:pPr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</w:tbl>
    <w:p w14:paraId="5B6B70FA" w14:textId="56F143DC" w:rsidR="007258EC" w:rsidRDefault="007258EC" w:rsidP="004A730D">
      <w:pPr>
        <w:spacing w:after="0" w:line="240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14:paraId="3A583D3F" w14:textId="7B219574" w:rsidR="00704E98" w:rsidRPr="000232BE" w:rsidRDefault="00704E98" w:rsidP="000232BE">
      <w:pPr>
        <w:pStyle w:val="Titre2"/>
      </w:pPr>
      <w:bookmarkStart w:id="11" w:name="_Toc98769783"/>
      <w:r w:rsidRPr="000232BE">
        <w:t>2.3.- Accueil Périscolaire Matin et/ou Soir</w:t>
      </w:r>
      <w:bookmarkEnd w:id="11"/>
    </w:p>
    <w:p w14:paraId="526F781A" w14:textId="77777777" w:rsidR="00704E98" w:rsidRPr="00704E98" w:rsidRDefault="00704E98" w:rsidP="00704E98"/>
    <w:p w14:paraId="34D1434F" w14:textId="1C9C0B56" w:rsidR="00704E98" w:rsidRPr="00033301" w:rsidRDefault="00704E98" w:rsidP="000232BE">
      <w:pPr>
        <w:pStyle w:val="Titre2"/>
      </w:pPr>
      <w:bookmarkStart w:id="12" w:name="_Toc98769784"/>
      <w:r w:rsidRPr="00033301">
        <w:t>Nos accueils périscolaires sont soumis à des capacités maximales imposées par la réglementation Jeunesse et sports</w:t>
      </w:r>
      <w:r w:rsidR="00D97F9F" w:rsidRPr="00033301">
        <w:t>.</w:t>
      </w:r>
      <w:bookmarkEnd w:id="12"/>
    </w:p>
    <w:p w14:paraId="0F9C7AB7" w14:textId="30850B20" w:rsidR="00704E98" w:rsidRPr="003C2F24" w:rsidRDefault="00704E98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3C2F24">
        <w:rPr>
          <w:rFonts w:ascii="Arial Narrow" w:hAnsi="Arial Narrow" w:cstheme="majorHAnsi"/>
          <w:sz w:val="24"/>
          <w:szCs w:val="24"/>
        </w:rPr>
        <w:t>La procédure d’inscription se fait sur le même mode que tous les autres services déjà proposés</w:t>
      </w:r>
      <w:r w:rsidR="009B5D2A">
        <w:rPr>
          <w:rFonts w:ascii="Arial Narrow" w:hAnsi="Arial Narrow" w:cstheme="majorHAnsi"/>
          <w:sz w:val="24"/>
          <w:szCs w:val="24"/>
        </w:rPr>
        <w:t>.</w:t>
      </w:r>
    </w:p>
    <w:p w14:paraId="7CC3793C" w14:textId="2A4F29EE" w:rsidR="00704E98" w:rsidRDefault="00704E98" w:rsidP="00042884">
      <w:pPr>
        <w:pStyle w:val="Paragraphedeliste"/>
        <w:ind w:hanging="720"/>
        <w:jc w:val="both"/>
        <w:rPr>
          <w:rFonts w:ascii="Arial Narrow" w:hAnsi="Arial Narrow" w:cstheme="majorHAnsi"/>
          <w:sz w:val="24"/>
          <w:szCs w:val="24"/>
        </w:rPr>
      </w:pPr>
      <w:r w:rsidRPr="00033301">
        <w:rPr>
          <w:rFonts w:ascii="Arial Narrow" w:hAnsi="Arial Narrow" w:cstheme="majorHAnsi"/>
          <w:b/>
          <w:bCs/>
          <w:sz w:val="24"/>
          <w:szCs w:val="24"/>
        </w:rPr>
        <w:t>Le délai minimum de réservation est fixé à</w:t>
      </w:r>
      <w:r w:rsidR="00A26204" w:rsidRPr="00033301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  <w:r w:rsidRPr="00033301">
        <w:rPr>
          <w:rFonts w:ascii="Arial Narrow" w:hAnsi="Arial Narrow" w:cstheme="majorHAnsi"/>
          <w:b/>
          <w:bCs/>
          <w:sz w:val="24"/>
          <w:szCs w:val="24"/>
        </w:rPr>
        <w:t>24h avant la date souhaitée</w:t>
      </w:r>
      <w:r w:rsidR="00033301">
        <w:rPr>
          <w:rFonts w:ascii="Arial Narrow" w:hAnsi="Arial Narrow" w:cstheme="majorHAnsi"/>
          <w:sz w:val="24"/>
          <w:szCs w:val="24"/>
        </w:rPr>
        <w:t>.</w:t>
      </w:r>
    </w:p>
    <w:p w14:paraId="3A08536C" w14:textId="77777777" w:rsidR="00991C63" w:rsidRPr="009E23B9" w:rsidRDefault="00991C63" w:rsidP="00042884">
      <w:pPr>
        <w:pStyle w:val="Paragraphedeliste"/>
        <w:ind w:hanging="720"/>
        <w:jc w:val="both"/>
        <w:rPr>
          <w:rFonts w:ascii="Arial Narrow" w:hAnsi="Arial Narrow" w:cstheme="majorHAnsi"/>
          <w:sz w:val="24"/>
          <w:szCs w:val="24"/>
        </w:rPr>
      </w:pPr>
    </w:p>
    <w:p w14:paraId="3C74A85B" w14:textId="77777777" w:rsidR="00704E98" w:rsidRPr="00D30F3C" w:rsidRDefault="00704E98" w:rsidP="00042884">
      <w:pPr>
        <w:pStyle w:val="Paragraphedeliste"/>
        <w:ind w:hanging="720"/>
        <w:jc w:val="both"/>
        <w:rPr>
          <w:rFonts w:ascii="Arial Narrow" w:hAnsi="Arial Narrow" w:cstheme="majorHAnsi"/>
          <w:color w:val="FF0000"/>
          <w:sz w:val="24"/>
          <w:szCs w:val="24"/>
        </w:rPr>
      </w:pPr>
      <w:r w:rsidRPr="00D30F3C">
        <w:rPr>
          <w:rFonts w:ascii="Arial Narrow" w:hAnsi="Arial Narrow" w:cstheme="majorHAnsi"/>
          <w:b/>
          <w:bCs/>
          <w:color w:val="FF0000"/>
          <w:sz w:val="24"/>
          <w:szCs w:val="24"/>
        </w:rPr>
        <w:t>ATTENTION :</w:t>
      </w:r>
    </w:p>
    <w:p w14:paraId="626B81FA" w14:textId="082175E0" w:rsidR="00704E98" w:rsidRPr="00B6331D" w:rsidRDefault="00704E98" w:rsidP="00042884">
      <w:pPr>
        <w:pStyle w:val="Paragraphedeliste"/>
        <w:numPr>
          <w:ilvl w:val="0"/>
          <w:numId w:val="11"/>
        </w:num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  <w:r w:rsidRPr="008A0B96">
        <w:rPr>
          <w:rFonts w:ascii="Arial Narrow" w:hAnsi="Arial Narrow" w:cstheme="majorHAnsi"/>
          <w:b/>
          <w:bCs/>
          <w:color w:val="FF0000"/>
          <w:sz w:val="24"/>
          <w:szCs w:val="24"/>
        </w:rPr>
        <w:t xml:space="preserve">Sans inscription préalable, l’enfant ne peut pas être accepté dans nos accueils. </w:t>
      </w:r>
    </w:p>
    <w:p w14:paraId="51662DBC" w14:textId="77777777" w:rsidR="00704E98" w:rsidRDefault="00704E98" w:rsidP="00042884">
      <w:pPr>
        <w:pStyle w:val="Paragraphedeliste"/>
        <w:numPr>
          <w:ilvl w:val="0"/>
          <w:numId w:val="11"/>
        </w:num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  <w:r w:rsidRPr="00D30F3C">
        <w:rPr>
          <w:rFonts w:ascii="Arial Narrow" w:hAnsi="Arial Narrow" w:cstheme="majorHAnsi"/>
          <w:b/>
          <w:bCs/>
          <w:color w:val="FF0000"/>
          <w:sz w:val="24"/>
          <w:szCs w:val="24"/>
        </w:rPr>
        <w:t xml:space="preserve">Toutes réservations non annulées dans un délai de 24h </w:t>
      </w:r>
      <w:r>
        <w:rPr>
          <w:rFonts w:ascii="Arial Narrow" w:hAnsi="Arial Narrow" w:cstheme="majorHAnsi"/>
          <w:b/>
          <w:bCs/>
          <w:color w:val="FF0000"/>
          <w:sz w:val="24"/>
          <w:szCs w:val="24"/>
        </w:rPr>
        <w:t>s</w:t>
      </w:r>
      <w:r w:rsidRPr="00D30F3C">
        <w:rPr>
          <w:rFonts w:ascii="Arial Narrow" w:hAnsi="Arial Narrow" w:cstheme="majorHAnsi"/>
          <w:b/>
          <w:bCs/>
          <w:color w:val="FF0000"/>
          <w:sz w:val="24"/>
          <w:szCs w:val="24"/>
        </w:rPr>
        <w:t xml:space="preserve">ont facturées </w:t>
      </w:r>
      <w:r w:rsidRPr="008A0B96">
        <w:rPr>
          <w:rFonts w:ascii="Arial Narrow" w:hAnsi="Arial Narrow" w:cstheme="majorHAnsi"/>
          <w:b/>
          <w:bCs/>
          <w:color w:val="FF0000"/>
          <w:sz w:val="24"/>
          <w:szCs w:val="24"/>
        </w:rPr>
        <w:t>(1h30 le matin et 2h le soir)</w:t>
      </w:r>
      <w:r>
        <w:rPr>
          <w:rFonts w:ascii="Arial Narrow" w:hAnsi="Arial Narrow" w:cstheme="majorHAnsi"/>
          <w:b/>
          <w:bCs/>
          <w:color w:val="FF0000"/>
          <w:sz w:val="24"/>
          <w:szCs w:val="24"/>
        </w:rPr>
        <w:t>.</w:t>
      </w:r>
    </w:p>
    <w:p w14:paraId="57F55DF0" w14:textId="044E411F" w:rsidR="00704E98" w:rsidRPr="000232BE" w:rsidRDefault="00704E98" w:rsidP="00042884">
      <w:pPr>
        <w:pStyle w:val="Paragraphedeliste"/>
        <w:numPr>
          <w:ilvl w:val="0"/>
          <w:numId w:val="11"/>
        </w:num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  <w:r w:rsidRPr="00D30F3C">
        <w:rPr>
          <w:rFonts w:ascii="Arial Narrow" w:hAnsi="Arial Narrow"/>
          <w:b/>
          <w:bCs/>
          <w:color w:val="FF0000"/>
          <w:sz w:val="24"/>
          <w:szCs w:val="24"/>
        </w:rPr>
        <w:t xml:space="preserve">En cas de maladie, sur présentation d’un certificat médical dans les </w:t>
      </w:r>
      <w:r>
        <w:rPr>
          <w:rFonts w:ascii="Arial Narrow" w:hAnsi="Arial Narrow"/>
          <w:b/>
          <w:bCs/>
          <w:color w:val="FF0000"/>
          <w:sz w:val="24"/>
          <w:szCs w:val="24"/>
        </w:rPr>
        <w:t>72h</w:t>
      </w:r>
      <w:r w:rsidRPr="00D30F3C">
        <w:rPr>
          <w:rFonts w:ascii="Arial Narrow" w:hAnsi="Arial Narrow"/>
          <w:b/>
          <w:bCs/>
          <w:color w:val="FF0000"/>
          <w:sz w:val="24"/>
          <w:szCs w:val="24"/>
        </w:rPr>
        <w:t>, l’absence n</w:t>
      </w:r>
      <w:r>
        <w:rPr>
          <w:rFonts w:ascii="Arial Narrow" w:hAnsi="Arial Narrow"/>
          <w:b/>
          <w:bCs/>
          <w:color w:val="FF0000"/>
          <w:sz w:val="24"/>
          <w:szCs w:val="24"/>
        </w:rPr>
        <w:t>’est</w:t>
      </w:r>
      <w:r w:rsidRPr="00D30F3C">
        <w:rPr>
          <w:rFonts w:ascii="Arial Narrow" w:hAnsi="Arial Narrow"/>
          <w:b/>
          <w:bCs/>
          <w:color w:val="FF0000"/>
          <w:sz w:val="24"/>
          <w:szCs w:val="24"/>
        </w:rPr>
        <w:t xml:space="preserve"> pas facturée</w:t>
      </w:r>
      <w:r w:rsidR="000232BE">
        <w:rPr>
          <w:rFonts w:ascii="Arial Narrow" w:hAnsi="Arial Narrow"/>
          <w:b/>
          <w:bCs/>
          <w:color w:val="FF0000"/>
          <w:sz w:val="24"/>
          <w:szCs w:val="24"/>
        </w:rPr>
        <w:t>.</w:t>
      </w:r>
    </w:p>
    <w:p w14:paraId="672619A5" w14:textId="77777777" w:rsidR="000232BE" w:rsidRPr="000232BE" w:rsidRDefault="000232BE" w:rsidP="000232BE">
      <w:p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</w:p>
    <w:p w14:paraId="1B47C14F" w14:textId="6A96BFD6" w:rsidR="00DF63EA" w:rsidRPr="003C2F24" w:rsidRDefault="00DF63EA" w:rsidP="000232BE">
      <w:pPr>
        <w:pStyle w:val="Titre2"/>
      </w:pPr>
      <w:bookmarkStart w:id="13" w:name="_Toc98769785"/>
      <w:r w:rsidRPr="000232BE">
        <w:lastRenderedPageBreak/>
        <w:t>2.</w:t>
      </w:r>
      <w:r w:rsidR="00D30F3C" w:rsidRPr="000232BE">
        <w:t>4</w:t>
      </w:r>
      <w:r w:rsidRPr="000232BE">
        <w:t>.-</w:t>
      </w:r>
      <w:r w:rsidRPr="003C2F24">
        <w:t xml:space="preserve"> </w:t>
      </w:r>
      <w:r w:rsidRPr="000232BE">
        <w:t xml:space="preserve">Accueil de loisirs </w:t>
      </w:r>
      <w:r w:rsidR="00290598" w:rsidRPr="000232BE">
        <w:t>L’Ecureuil de</w:t>
      </w:r>
      <w:r w:rsidRPr="000232BE">
        <w:t xml:space="preserve"> Claouey</w:t>
      </w:r>
      <w:bookmarkEnd w:id="13"/>
    </w:p>
    <w:p w14:paraId="2ACFB93C" w14:textId="31E06AC2" w:rsidR="00DF63EA" w:rsidRDefault="00DF63EA" w:rsidP="00DF63EA"/>
    <w:p w14:paraId="7E01FBD9" w14:textId="1C046721" w:rsidR="00DF63EA" w:rsidRPr="00E42570" w:rsidRDefault="00290598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E42570">
        <w:rPr>
          <w:rFonts w:ascii="Arial Narrow" w:hAnsi="Arial Narrow" w:cstheme="majorHAnsi"/>
          <w:sz w:val="24"/>
          <w:szCs w:val="24"/>
        </w:rPr>
        <w:t>Notre</w:t>
      </w:r>
      <w:r w:rsidR="00DF63EA" w:rsidRPr="00E42570">
        <w:rPr>
          <w:rFonts w:ascii="Arial Narrow" w:hAnsi="Arial Narrow" w:cstheme="majorHAnsi"/>
          <w:sz w:val="24"/>
          <w:szCs w:val="24"/>
        </w:rPr>
        <w:t xml:space="preserve"> </w:t>
      </w:r>
      <w:r w:rsidRPr="00E42570">
        <w:rPr>
          <w:rFonts w:ascii="Arial Narrow" w:hAnsi="Arial Narrow" w:cstheme="majorHAnsi"/>
          <w:sz w:val="24"/>
          <w:szCs w:val="24"/>
        </w:rPr>
        <w:t>accueil de loisirs extrascolaire</w:t>
      </w:r>
      <w:r w:rsidR="00DF63EA" w:rsidRPr="00E42570">
        <w:rPr>
          <w:rFonts w:ascii="Arial Narrow" w:hAnsi="Arial Narrow" w:cstheme="majorHAnsi"/>
          <w:sz w:val="24"/>
          <w:szCs w:val="24"/>
        </w:rPr>
        <w:t xml:space="preserve"> </w:t>
      </w:r>
      <w:r w:rsidRPr="00E42570">
        <w:rPr>
          <w:rFonts w:ascii="Arial Narrow" w:hAnsi="Arial Narrow" w:cstheme="majorHAnsi"/>
          <w:sz w:val="24"/>
          <w:szCs w:val="24"/>
        </w:rPr>
        <w:t>est</w:t>
      </w:r>
      <w:r w:rsidR="00DF63EA" w:rsidRPr="00E42570">
        <w:rPr>
          <w:rFonts w:ascii="Arial Narrow" w:hAnsi="Arial Narrow" w:cstheme="majorHAnsi"/>
          <w:sz w:val="24"/>
          <w:szCs w:val="24"/>
        </w:rPr>
        <w:t xml:space="preserve"> soumis à des capacités d’accueils maximales imposées par la réglementation Jeunesse et sports. </w:t>
      </w:r>
    </w:p>
    <w:p w14:paraId="172DB6D7" w14:textId="456F1BEC" w:rsidR="00A4379C" w:rsidRPr="00A4379C" w:rsidRDefault="00A4379C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A4379C">
        <w:rPr>
          <w:rFonts w:ascii="Arial Narrow" w:hAnsi="Arial Narrow" w:cstheme="majorHAnsi"/>
          <w:sz w:val="24"/>
          <w:szCs w:val="24"/>
        </w:rPr>
        <w:t>La procédure d’inscription se fait sur le même mode que tous les autres services déjà proposés</w:t>
      </w:r>
      <w:r w:rsidR="00E42570">
        <w:rPr>
          <w:rFonts w:ascii="Arial Narrow" w:hAnsi="Arial Narrow" w:cstheme="majorHAnsi"/>
          <w:sz w:val="24"/>
          <w:szCs w:val="24"/>
        </w:rPr>
        <w:t>.</w:t>
      </w:r>
      <w:r w:rsidRPr="00A4379C">
        <w:rPr>
          <w:rFonts w:ascii="Arial Narrow" w:hAnsi="Arial Narrow" w:cstheme="majorHAnsi"/>
          <w:sz w:val="24"/>
          <w:szCs w:val="24"/>
        </w:rPr>
        <w:t xml:space="preserve"> </w:t>
      </w:r>
    </w:p>
    <w:p w14:paraId="0AA392BF" w14:textId="55D67991" w:rsidR="00DC3F06" w:rsidRDefault="00DC3F06" w:rsidP="00042884">
      <w:pPr>
        <w:pStyle w:val="Paragraphedeliste"/>
        <w:ind w:hanging="720"/>
        <w:jc w:val="both"/>
        <w:rPr>
          <w:rFonts w:ascii="Arial Narrow" w:hAnsi="Arial Narrow" w:cstheme="majorHAnsi"/>
          <w:b/>
          <w:bCs/>
          <w:sz w:val="24"/>
          <w:szCs w:val="24"/>
        </w:rPr>
      </w:pPr>
      <w:r w:rsidRPr="00E42570">
        <w:rPr>
          <w:rFonts w:ascii="Arial Narrow" w:hAnsi="Arial Narrow" w:cstheme="majorHAnsi"/>
          <w:b/>
          <w:bCs/>
          <w:sz w:val="24"/>
          <w:szCs w:val="24"/>
        </w:rPr>
        <w:t>Le délai minimum de réservation est fixé à 8 jours avant la date souhaitée.</w:t>
      </w:r>
    </w:p>
    <w:p w14:paraId="2002A5FD" w14:textId="20A6AD7C" w:rsidR="00524D91" w:rsidRDefault="00524D91" w:rsidP="00042884">
      <w:pPr>
        <w:pStyle w:val="Paragraphedeliste"/>
        <w:ind w:hanging="720"/>
        <w:jc w:val="both"/>
        <w:rPr>
          <w:rFonts w:ascii="Arial Narrow" w:hAnsi="Arial Narrow" w:cstheme="majorHAnsi"/>
          <w:b/>
          <w:bCs/>
          <w:sz w:val="24"/>
          <w:szCs w:val="24"/>
        </w:rPr>
      </w:pPr>
    </w:p>
    <w:p w14:paraId="38665341" w14:textId="77777777" w:rsidR="000F56A5" w:rsidRDefault="000F56A5" w:rsidP="000F56A5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Un transport pour l’accueil de loisirs est possible sur inscription pour les mercredis, les petites et grandes vacances scolaires.</w:t>
      </w:r>
    </w:p>
    <w:p w14:paraId="4894AECB" w14:textId="77777777" w:rsidR="000F56A5" w:rsidRDefault="000F56A5" w:rsidP="000F56A5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Dès lors que vous inscrivez votre enfant à l’activité </w:t>
      </w:r>
      <w:r w:rsidRPr="00AA1318">
        <w:rPr>
          <w:rFonts w:ascii="Arial Narrow" w:hAnsi="Arial Narrow" w:cstheme="majorHAnsi"/>
          <w:color w:val="0070C0"/>
          <w:sz w:val="24"/>
          <w:szCs w:val="24"/>
        </w:rPr>
        <w:t>« Transport ALSH</w:t>
      </w:r>
      <w:r>
        <w:rPr>
          <w:rFonts w:ascii="Arial Narrow" w:hAnsi="Arial Narrow" w:cstheme="majorHAnsi"/>
          <w:color w:val="0070C0"/>
          <w:sz w:val="24"/>
          <w:szCs w:val="24"/>
        </w:rPr>
        <w:t>…</w:t>
      </w:r>
      <w:r w:rsidRPr="00AA1318">
        <w:rPr>
          <w:rFonts w:ascii="Arial Narrow" w:hAnsi="Arial Narrow" w:cstheme="majorHAnsi"/>
          <w:color w:val="0070C0"/>
          <w:sz w:val="24"/>
          <w:szCs w:val="24"/>
        </w:rPr>
        <w:t xml:space="preserve"> », </w:t>
      </w:r>
      <w:r>
        <w:rPr>
          <w:rFonts w:ascii="Arial Narrow" w:hAnsi="Arial Narrow" w:cstheme="majorHAnsi"/>
          <w:sz w:val="24"/>
          <w:szCs w:val="24"/>
        </w:rPr>
        <w:t>vous devez :</w:t>
      </w:r>
    </w:p>
    <w:p w14:paraId="0B0274D8" w14:textId="77777777" w:rsidR="000F56A5" w:rsidRPr="00E45A56" w:rsidRDefault="000F56A5" w:rsidP="000F56A5">
      <w:pPr>
        <w:pStyle w:val="Paragraphedeliste"/>
        <w:numPr>
          <w:ilvl w:val="0"/>
          <w:numId w:val="20"/>
        </w:num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C</w:t>
      </w:r>
      <w:r w:rsidRPr="00E45A56">
        <w:rPr>
          <w:rFonts w:ascii="Arial Narrow" w:hAnsi="Arial Narrow" w:cstheme="majorHAnsi"/>
          <w:sz w:val="24"/>
          <w:szCs w:val="24"/>
        </w:rPr>
        <w:t>hoisir un arrêt</w:t>
      </w:r>
      <w:r>
        <w:rPr>
          <w:rFonts w:ascii="Arial Narrow" w:hAnsi="Arial Narrow" w:cstheme="majorHAnsi"/>
          <w:sz w:val="24"/>
          <w:szCs w:val="24"/>
        </w:rPr>
        <w:t xml:space="preserve"> (</w:t>
      </w:r>
      <w:r w:rsidRPr="00E45A56">
        <w:rPr>
          <w:rFonts w:ascii="Arial Narrow" w:hAnsi="Arial Narrow" w:cstheme="majorHAnsi"/>
          <w:sz w:val="24"/>
          <w:szCs w:val="24"/>
        </w:rPr>
        <w:t>les horaires sont visibles à côté de l’arrêt choisi</w:t>
      </w:r>
      <w:r>
        <w:rPr>
          <w:rFonts w:ascii="Arial Narrow" w:hAnsi="Arial Narrow" w:cstheme="majorHAnsi"/>
          <w:sz w:val="24"/>
          <w:szCs w:val="24"/>
        </w:rPr>
        <w:t>)</w:t>
      </w:r>
      <w:r w:rsidRPr="00E45A56">
        <w:rPr>
          <w:rFonts w:ascii="Arial Narrow" w:hAnsi="Arial Narrow" w:cstheme="majorHAnsi"/>
          <w:sz w:val="24"/>
          <w:szCs w:val="24"/>
        </w:rPr>
        <w:t>.</w:t>
      </w:r>
    </w:p>
    <w:p w14:paraId="784946CD" w14:textId="77777777" w:rsidR="000F56A5" w:rsidRPr="00E45A56" w:rsidRDefault="000F56A5" w:rsidP="000F56A5">
      <w:pPr>
        <w:pStyle w:val="Paragraphedeliste"/>
        <w:numPr>
          <w:ilvl w:val="0"/>
          <w:numId w:val="19"/>
        </w:num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Vous devez cocher les jours ainsi que l’aller et/ou le retour suivant vos besoins.</w:t>
      </w:r>
    </w:p>
    <w:p w14:paraId="4107EF06" w14:textId="77777777" w:rsidR="00F54C5E" w:rsidRPr="00D30F3C" w:rsidRDefault="00F54C5E" w:rsidP="00042884">
      <w:p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br/>
      </w:r>
      <w:r w:rsidRPr="00D30F3C">
        <w:rPr>
          <w:rFonts w:ascii="Arial Narrow" w:hAnsi="Arial Narrow" w:cstheme="majorHAnsi"/>
          <w:b/>
          <w:bCs/>
          <w:color w:val="FF0000"/>
          <w:sz w:val="24"/>
          <w:szCs w:val="24"/>
        </w:rPr>
        <w:t>ATTENTION :</w:t>
      </w:r>
    </w:p>
    <w:p w14:paraId="68699989" w14:textId="77777777" w:rsidR="00F54C5E" w:rsidRPr="000E5EAF" w:rsidRDefault="00F54C5E" w:rsidP="00042884">
      <w:pPr>
        <w:pStyle w:val="Paragraphedeliste"/>
        <w:numPr>
          <w:ilvl w:val="0"/>
          <w:numId w:val="26"/>
        </w:num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  <w:r w:rsidRPr="000E5EAF">
        <w:rPr>
          <w:rFonts w:ascii="Arial Narrow" w:hAnsi="Arial Narrow" w:cstheme="majorHAnsi"/>
          <w:b/>
          <w:bCs/>
          <w:color w:val="FF0000"/>
          <w:sz w:val="24"/>
          <w:szCs w:val="24"/>
        </w:rPr>
        <w:t xml:space="preserve">Sans inscription préalable, l’enfant ne peut pas être accepté. </w:t>
      </w:r>
    </w:p>
    <w:p w14:paraId="05ECA94B" w14:textId="2ACB3886" w:rsidR="00F54C5E" w:rsidRPr="000E5EAF" w:rsidRDefault="00F54C5E" w:rsidP="00042884">
      <w:pPr>
        <w:pStyle w:val="Paragraphedeliste"/>
        <w:numPr>
          <w:ilvl w:val="0"/>
          <w:numId w:val="26"/>
        </w:numPr>
        <w:jc w:val="both"/>
        <w:rPr>
          <w:rFonts w:ascii="Arial Narrow" w:hAnsi="Arial Narrow" w:cstheme="majorHAnsi"/>
          <w:b/>
          <w:bCs/>
          <w:color w:val="FF0000"/>
          <w:sz w:val="24"/>
          <w:szCs w:val="24"/>
        </w:rPr>
      </w:pPr>
      <w:r w:rsidRPr="000E5EAF">
        <w:rPr>
          <w:rFonts w:ascii="Arial Narrow" w:hAnsi="Arial Narrow" w:cstheme="majorHAnsi"/>
          <w:b/>
          <w:bCs/>
          <w:color w:val="FF0000"/>
          <w:sz w:val="24"/>
          <w:szCs w:val="24"/>
        </w:rPr>
        <w:t>Toutes réservations, non annulées dans le délai de 8 jours, sont facturées.</w:t>
      </w:r>
    </w:p>
    <w:p w14:paraId="63274456" w14:textId="6BDD8D97" w:rsidR="00F54C5E" w:rsidRPr="000E5EAF" w:rsidRDefault="00F54C5E" w:rsidP="00042884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0E5EAF">
        <w:rPr>
          <w:rFonts w:ascii="Arial Narrow" w:hAnsi="Arial Narrow"/>
          <w:b/>
          <w:bCs/>
          <w:color w:val="FF0000"/>
          <w:sz w:val="24"/>
          <w:szCs w:val="24"/>
        </w:rPr>
        <w:t xml:space="preserve">En cas de maladie, sur présentation d’un certificat médical dans les </w:t>
      </w:r>
      <w:r w:rsidR="008B29F2" w:rsidRPr="000E5EAF">
        <w:rPr>
          <w:rFonts w:ascii="Arial Narrow" w:hAnsi="Arial Narrow"/>
          <w:b/>
          <w:bCs/>
          <w:color w:val="FF0000"/>
          <w:sz w:val="24"/>
          <w:szCs w:val="24"/>
        </w:rPr>
        <w:t>72h</w:t>
      </w:r>
      <w:r w:rsidRPr="000E5EAF">
        <w:rPr>
          <w:rFonts w:ascii="Arial Narrow" w:hAnsi="Arial Narrow"/>
          <w:b/>
          <w:bCs/>
          <w:color w:val="FF0000"/>
          <w:sz w:val="24"/>
          <w:szCs w:val="24"/>
        </w:rPr>
        <w:t>, l’absence n’est pas facturée</w:t>
      </w:r>
      <w:r w:rsidR="001F6935">
        <w:rPr>
          <w:rFonts w:ascii="Arial Narrow" w:hAnsi="Arial Narrow"/>
          <w:b/>
          <w:bCs/>
          <w:color w:val="FF0000"/>
          <w:sz w:val="24"/>
          <w:szCs w:val="24"/>
        </w:rPr>
        <w:t>.</w:t>
      </w:r>
    </w:p>
    <w:p w14:paraId="1A94BDF2" w14:textId="77777777" w:rsidR="00483B95" w:rsidRDefault="00483B95" w:rsidP="00A4379C">
      <w:pPr>
        <w:spacing w:after="0" w:line="240" w:lineRule="auto"/>
        <w:rPr>
          <w:rFonts w:ascii="Arial Narrow" w:hAnsi="Arial Narrow"/>
          <w:b/>
          <w:bCs/>
          <w:color w:val="C00000"/>
          <w:sz w:val="24"/>
          <w:szCs w:val="24"/>
        </w:rPr>
      </w:pPr>
    </w:p>
    <w:p w14:paraId="02234CF3" w14:textId="2641A76D" w:rsidR="00D3413F" w:rsidRPr="003C2F24" w:rsidRDefault="00D3413F" w:rsidP="000232BE">
      <w:pPr>
        <w:pStyle w:val="Titre2"/>
      </w:pPr>
      <w:bookmarkStart w:id="14" w:name="_Toc98769786"/>
      <w:r w:rsidRPr="003C2F24">
        <w:t>2.</w:t>
      </w:r>
      <w:r w:rsidR="00D30F3C">
        <w:t>5</w:t>
      </w:r>
      <w:r w:rsidRPr="003C2F24">
        <w:t xml:space="preserve">.- </w:t>
      </w:r>
      <w:r>
        <w:t>L</w:t>
      </w:r>
      <w:r w:rsidR="00483B95">
        <w:t>oisirs</w:t>
      </w:r>
      <w:r>
        <w:t xml:space="preserve"> </w:t>
      </w:r>
      <w:r w:rsidR="00483B95">
        <w:t>Jeunes 11-17 ans</w:t>
      </w:r>
      <w:bookmarkEnd w:id="14"/>
    </w:p>
    <w:p w14:paraId="1F4BBCC1" w14:textId="0D97ABDD" w:rsidR="00D3413F" w:rsidRDefault="00D3413F" w:rsidP="00D3413F"/>
    <w:p w14:paraId="0417A446" w14:textId="77777777" w:rsidR="00B05DB9" w:rsidRPr="006032A8" w:rsidRDefault="00B05DB9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6032A8">
        <w:rPr>
          <w:rFonts w:ascii="Arial Narrow" w:hAnsi="Arial Narrow" w:cstheme="majorHAnsi"/>
          <w:sz w:val="24"/>
          <w:szCs w:val="24"/>
        </w:rPr>
        <w:t xml:space="preserve">Notre accueil de loisirs extrascolaire est soumis à des capacités d’accueils maximales imposées par la réglementation Jeunesse et sports. </w:t>
      </w:r>
    </w:p>
    <w:p w14:paraId="1138DCB3" w14:textId="56FC2257" w:rsidR="008D4E05" w:rsidRPr="00A4379C" w:rsidRDefault="008D4E05" w:rsidP="00042884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L’enfant </w:t>
      </w:r>
      <w:r w:rsidR="004751B2">
        <w:rPr>
          <w:rFonts w:ascii="Arial Narrow" w:hAnsi="Arial Narrow" w:cstheme="majorHAnsi"/>
          <w:sz w:val="24"/>
          <w:szCs w:val="24"/>
        </w:rPr>
        <w:t>peut</w:t>
      </w:r>
      <w:r>
        <w:rPr>
          <w:rFonts w:ascii="Arial Narrow" w:hAnsi="Arial Narrow" w:cstheme="majorHAnsi"/>
          <w:sz w:val="24"/>
          <w:szCs w:val="24"/>
        </w:rPr>
        <w:t xml:space="preserve"> accéder à </w:t>
      </w:r>
      <w:r w:rsidR="00E4360D">
        <w:rPr>
          <w:rFonts w:ascii="Arial Narrow" w:hAnsi="Arial Narrow" w:cstheme="majorHAnsi"/>
          <w:sz w:val="24"/>
          <w:szCs w:val="24"/>
        </w:rPr>
        <w:t>l’activité loisirs</w:t>
      </w:r>
      <w:r>
        <w:rPr>
          <w:rFonts w:ascii="Arial Narrow" w:hAnsi="Arial Narrow" w:cstheme="majorHAnsi"/>
          <w:sz w:val="24"/>
          <w:szCs w:val="24"/>
        </w:rPr>
        <w:t xml:space="preserve"> jeunes dès sa rentrée en classe de 6</w:t>
      </w:r>
      <w:r w:rsidRPr="00D3413F">
        <w:rPr>
          <w:rFonts w:ascii="Arial Narrow" w:hAnsi="Arial Narrow" w:cstheme="majorHAnsi"/>
          <w:sz w:val="24"/>
          <w:szCs w:val="24"/>
          <w:vertAlign w:val="superscript"/>
        </w:rPr>
        <w:t>ème</w:t>
      </w:r>
      <w:r>
        <w:rPr>
          <w:rFonts w:ascii="Arial Narrow" w:hAnsi="Arial Narrow" w:cstheme="majorHAnsi"/>
          <w:sz w:val="24"/>
          <w:szCs w:val="24"/>
        </w:rPr>
        <w:t>.</w:t>
      </w:r>
    </w:p>
    <w:p w14:paraId="48702499" w14:textId="5A3F9CBF" w:rsidR="008D4E05" w:rsidRDefault="00B05DB9" w:rsidP="00042884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Les modalités sont les mêmes que celles </w:t>
      </w:r>
      <w:r w:rsidR="00653C1F">
        <w:rPr>
          <w:rFonts w:ascii="Arial Narrow" w:hAnsi="Arial Narrow" w:cstheme="majorHAnsi"/>
          <w:sz w:val="24"/>
          <w:szCs w:val="24"/>
        </w:rPr>
        <w:t xml:space="preserve">de </w:t>
      </w:r>
      <w:r>
        <w:rPr>
          <w:rFonts w:ascii="Arial Narrow" w:hAnsi="Arial Narrow" w:cstheme="majorHAnsi"/>
          <w:sz w:val="24"/>
          <w:szCs w:val="24"/>
        </w:rPr>
        <w:t>l’accueil de loisirs.</w:t>
      </w:r>
    </w:p>
    <w:p w14:paraId="0CEF7999" w14:textId="77777777" w:rsidR="006032A8" w:rsidRDefault="006032A8" w:rsidP="00042884">
      <w:pPr>
        <w:jc w:val="both"/>
        <w:rPr>
          <w:rFonts w:ascii="Arial Narrow" w:hAnsi="Arial Narrow" w:cstheme="majorHAnsi"/>
          <w:sz w:val="24"/>
          <w:szCs w:val="24"/>
        </w:rPr>
      </w:pPr>
    </w:p>
    <w:p w14:paraId="424AA4E3" w14:textId="004C24DA" w:rsidR="00B522BD" w:rsidRPr="00B522BD" w:rsidRDefault="00B522BD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15" w:name="_Toc98769787"/>
      <w:r w:rsidRPr="00B522BD">
        <w:rPr>
          <w:rFonts w:cs="Arial"/>
          <w:sz w:val="22"/>
          <w:szCs w:val="22"/>
        </w:rPr>
        <w:t xml:space="preserve">ARTICLE 3 : </w:t>
      </w:r>
      <w:r w:rsidR="00D3413F">
        <w:rPr>
          <w:rFonts w:cs="Arial"/>
          <w:sz w:val="22"/>
          <w:szCs w:val="22"/>
        </w:rPr>
        <w:t>FACTURATION</w:t>
      </w:r>
      <w:bookmarkEnd w:id="15"/>
    </w:p>
    <w:p w14:paraId="05E3774C" w14:textId="52CC0345" w:rsidR="00D3413F" w:rsidRDefault="00D3413F" w:rsidP="000232BE">
      <w:pPr>
        <w:pStyle w:val="Titre2"/>
      </w:pPr>
    </w:p>
    <w:p w14:paraId="77A65145" w14:textId="179D9777" w:rsidR="00D3413F" w:rsidRPr="00E442FB" w:rsidRDefault="00500834" w:rsidP="00042884">
      <w:pPr>
        <w:jc w:val="bot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Au 10 de chaque m</w:t>
      </w:r>
      <w:r w:rsidR="00D3413F" w:rsidRPr="00D3413F">
        <w:rPr>
          <w:rFonts w:ascii="Arial Narrow" w:hAnsi="Arial Narrow" w:cstheme="majorHAnsi"/>
          <w:sz w:val="24"/>
          <w:szCs w:val="24"/>
        </w:rPr>
        <w:t>ois</w:t>
      </w:r>
      <w:r w:rsidR="00E442FB">
        <w:rPr>
          <w:rFonts w:ascii="Arial Narrow" w:hAnsi="Arial Narrow" w:cstheme="majorHAnsi"/>
          <w:sz w:val="24"/>
          <w:szCs w:val="24"/>
        </w:rPr>
        <w:t>,</w:t>
      </w:r>
      <w:r>
        <w:rPr>
          <w:rFonts w:ascii="Arial Narrow" w:hAnsi="Arial Narrow" w:cstheme="majorHAnsi"/>
          <w:sz w:val="24"/>
          <w:szCs w:val="24"/>
        </w:rPr>
        <w:t xml:space="preserve"> votre facture est disponible sur votre kiosque famille. U</w:t>
      </w:r>
      <w:r w:rsidR="00E442FB">
        <w:rPr>
          <w:rFonts w:ascii="Arial Narrow" w:hAnsi="Arial Narrow" w:cstheme="majorHAnsi"/>
          <w:sz w:val="24"/>
          <w:szCs w:val="24"/>
        </w:rPr>
        <w:t xml:space="preserve">ne notification par mail </w:t>
      </w:r>
      <w:r>
        <w:rPr>
          <w:rFonts w:ascii="Arial Narrow" w:hAnsi="Arial Narrow" w:cstheme="majorHAnsi"/>
          <w:sz w:val="24"/>
          <w:szCs w:val="24"/>
        </w:rPr>
        <w:t xml:space="preserve">vous </w:t>
      </w:r>
      <w:r w:rsidR="00E442FB">
        <w:rPr>
          <w:rFonts w:ascii="Arial Narrow" w:hAnsi="Arial Narrow" w:cstheme="majorHAnsi"/>
          <w:sz w:val="24"/>
          <w:szCs w:val="24"/>
        </w:rPr>
        <w:t>est envoyée</w:t>
      </w:r>
      <w:r>
        <w:rPr>
          <w:rFonts w:ascii="Arial Narrow" w:hAnsi="Arial Narrow" w:cstheme="majorHAnsi"/>
          <w:sz w:val="24"/>
          <w:szCs w:val="24"/>
        </w:rPr>
        <w:t>.</w:t>
      </w:r>
      <w:r w:rsidR="00D3413F" w:rsidRPr="00D3413F">
        <w:rPr>
          <w:rFonts w:ascii="Arial Narrow" w:hAnsi="Arial Narrow" w:cstheme="majorHAnsi"/>
          <w:sz w:val="24"/>
          <w:szCs w:val="24"/>
        </w:rPr>
        <w:t xml:space="preserve"> Les factures impayées</w:t>
      </w:r>
      <w:r w:rsidR="00E442FB">
        <w:rPr>
          <w:rFonts w:ascii="Arial Narrow" w:hAnsi="Arial Narrow" w:cstheme="majorHAnsi"/>
          <w:sz w:val="24"/>
          <w:szCs w:val="24"/>
        </w:rPr>
        <w:t>,</w:t>
      </w:r>
      <w:r w:rsidR="00D3413F" w:rsidRPr="00D3413F">
        <w:rPr>
          <w:rFonts w:ascii="Arial Narrow" w:hAnsi="Arial Narrow" w:cstheme="majorHAnsi"/>
          <w:sz w:val="24"/>
          <w:szCs w:val="24"/>
        </w:rPr>
        <w:t xml:space="preserve"> à la date d’échéance</w:t>
      </w:r>
      <w:r w:rsidR="00E442FB">
        <w:rPr>
          <w:rFonts w:ascii="Arial Narrow" w:hAnsi="Arial Narrow" w:cstheme="majorHAnsi"/>
          <w:sz w:val="24"/>
          <w:szCs w:val="24"/>
        </w:rPr>
        <w:t>, s</w:t>
      </w:r>
      <w:r w:rsidR="00D3413F" w:rsidRPr="00D3413F">
        <w:rPr>
          <w:rFonts w:ascii="Arial Narrow" w:hAnsi="Arial Narrow" w:cstheme="majorHAnsi"/>
          <w:sz w:val="24"/>
          <w:szCs w:val="24"/>
        </w:rPr>
        <w:t>ont titrées et envoyées au Trésor Public.</w:t>
      </w:r>
    </w:p>
    <w:p w14:paraId="5FA1872F" w14:textId="77777777" w:rsidR="00D3413F" w:rsidRDefault="00D3413F" w:rsidP="000232BE">
      <w:pPr>
        <w:pStyle w:val="Titre2"/>
      </w:pPr>
    </w:p>
    <w:p w14:paraId="4B3C77D1" w14:textId="2ECBBCD8" w:rsidR="00B522BD" w:rsidRDefault="00B522BD" w:rsidP="000232BE">
      <w:pPr>
        <w:pStyle w:val="Titre2"/>
      </w:pPr>
      <w:bookmarkStart w:id="16" w:name="_Toc98769788"/>
      <w:r w:rsidRPr="00A7484F">
        <w:t xml:space="preserve">3.1 – </w:t>
      </w:r>
      <w:r w:rsidR="00D3413F">
        <w:t>Prélèvement</w:t>
      </w:r>
      <w:bookmarkEnd w:id="16"/>
    </w:p>
    <w:p w14:paraId="55401EFE" w14:textId="0738FFFE" w:rsidR="00D3413F" w:rsidRDefault="00D3413F" w:rsidP="00042884">
      <w:pPr>
        <w:jc w:val="both"/>
        <w:rPr>
          <w:rFonts w:ascii="Arial Narrow" w:hAnsi="Arial Narrow" w:cstheme="majorHAnsi"/>
          <w:sz w:val="24"/>
          <w:szCs w:val="24"/>
        </w:rPr>
      </w:pPr>
      <w:r w:rsidRPr="00D3413F">
        <w:rPr>
          <w:rFonts w:ascii="Arial Narrow" w:hAnsi="Arial Narrow" w:cstheme="majorHAnsi"/>
          <w:sz w:val="24"/>
          <w:szCs w:val="24"/>
        </w:rPr>
        <w:t>Si vous souhaitez être prélevé, merci de transmettre votre RIB au Service régies de la Ville</w:t>
      </w:r>
      <w:r>
        <w:rPr>
          <w:rFonts w:ascii="Arial Narrow" w:hAnsi="Arial Narrow" w:cstheme="majorHAnsi"/>
          <w:sz w:val="24"/>
          <w:szCs w:val="24"/>
        </w:rPr>
        <w:t xml:space="preserve"> à l’adresse suivante : </w:t>
      </w:r>
      <w:hyperlink r:id="rId9" w:history="1">
        <w:r w:rsidRPr="00D3413F">
          <w:rPr>
            <w:rStyle w:val="Lienhypertexte"/>
            <w:rFonts w:ascii="Arial Narrow" w:hAnsi="Arial Narrow" w:cstheme="majorHAnsi"/>
            <w:sz w:val="24"/>
            <w:szCs w:val="24"/>
          </w:rPr>
          <w:t>regies.ep@legecapferret.fr</w:t>
        </w:r>
      </w:hyperlink>
    </w:p>
    <w:p w14:paraId="5F587265" w14:textId="77777777" w:rsidR="00730837" w:rsidRDefault="00730837" w:rsidP="000232BE">
      <w:pPr>
        <w:pStyle w:val="Titre2"/>
      </w:pPr>
      <w:bookmarkStart w:id="17" w:name="_Toc60748438"/>
    </w:p>
    <w:p w14:paraId="69CD6364" w14:textId="2DD85598" w:rsidR="00B522BD" w:rsidRDefault="00B522BD" w:rsidP="000232BE">
      <w:pPr>
        <w:pStyle w:val="Titre2"/>
      </w:pPr>
      <w:bookmarkStart w:id="18" w:name="_Toc98769789"/>
      <w:r w:rsidRPr="00A7484F">
        <w:t xml:space="preserve">3.2 – </w:t>
      </w:r>
      <w:bookmarkEnd w:id="17"/>
      <w:r w:rsidR="00167544">
        <w:t>Familles séparées</w:t>
      </w:r>
      <w:bookmarkEnd w:id="18"/>
    </w:p>
    <w:p w14:paraId="76A300CE" w14:textId="77777777" w:rsidR="002F5CA2" w:rsidRPr="002F5CA2" w:rsidRDefault="002F5CA2" w:rsidP="002F5CA2"/>
    <w:p w14:paraId="4254536F" w14:textId="34EB106A" w:rsidR="00167544" w:rsidRPr="00167544" w:rsidRDefault="00167544" w:rsidP="00167544">
      <w:pPr>
        <w:rPr>
          <w:rFonts w:ascii="Arial Narrow" w:hAnsi="Arial Narrow" w:cstheme="majorHAnsi"/>
          <w:sz w:val="24"/>
          <w:szCs w:val="24"/>
        </w:rPr>
      </w:pPr>
      <w:r w:rsidRPr="00167544">
        <w:rPr>
          <w:rFonts w:ascii="Arial Narrow" w:hAnsi="Arial Narrow" w:cstheme="majorHAnsi"/>
          <w:sz w:val="24"/>
          <w:szCs w:val="24"/>
        </w:rPr>
        <w:t>Si vous souhaitez une facturatio</w:t>
      </w:r>
      <w:r w:rsidR="00E442FB">
        <w:rPr>
          <w:rFonts w:ascii="Arial Narrow" w:hAnsi="Arial Narrow" w:cstheme="majorHAnsi"/>
          <w:sz w:val="24"/>
          <w:szCs w:val="24"/>
        </w:rPr>
        <w:t>n distincte, chaque parent doit</w:t>
      </w:r>
      <w:r w:rsidRPr="00167544">
        <w:rPr>
          <w:rFonts w:ascii="Arial Narrow" w:hAnsi="Arial Narrow" w:cstheme="majorHAnsi"/>
          <w:sz w:val="24"/>
          <w:szCs w:val="24"/>
        </w:rPr>
        <w:t xml:space="preserve"> avoir son </w:t>
      </w:r>
      <w:r w:rsidR="00E442FB">
        <w:rPr>
          <w:rFonts w:ascii="Arial Narrow" w:hAnsi="Arial Narrow" w:cstheme="majorHAnsi"/>
          <w:sz w:val="24"/>
          <w:szCs w:val="24"/>
        </w:rPr>
        <w:t xml:space="preserve">propre </w:t>
      </w:r>
      <w:r w:rsidRPr="00167544">
        <w:rPr>
          <w:rFonts w:ascii="Arial Narrow" w:hAnsi="Arial Narrow" w:cstheme="majorHAnsi"/>
          <w:sz w:val="24"/>
          <w:szCs w:val="24"/>
        </w:rPr>
        <w:t>kiosque famille</w:t>
      </w:r>
      <w:r w:rsidR="00E442FB">
        <w:rPr>
          <w:rFonts w:ascii="Arial Narrow" w:hAnsi="Arial Narrow" w:cstheme="majorHAnsi"/>
          <w:sz w:val="24"/>
          <w:szCs w:val="24"/>
        </w:rPr>
        <w:t xml:space="preserve">. </w:t>
      </w:r>
      <w:r w:rsidRPr="00167544">
        <w:rPr>
          <w:rFonts w:ascii="Arial Narrow" w:hAnsi="Arial Narrow" w:cstheme="majorHAnsi"/>
          <w:sz w:val="24"/>
          <w:szCs w:val="24"/>
        </w:rPr>
        <w:t xml:space="preserve"> Vous devez établir un planning de facturation précisant le parent payeur et l’envoyer par mail à la Maison de la Famille </w:t>
      </w:r>
      <w:hyperlink r:id="rId10" w:history="1">
        <w:r w:rsidRPr="00167544">
          <w:rPr>
            <w:rStyle w:val="Lienhypertexte"/>
            <w:rFonts w:ascii="Arial Narrow" w:hAnsi="Arial Narrow" w:cstheme="majorHAnsi"/>
            <w:sz w:val="24"/>
            <w:szCs w:val="24"/>
          </w:rPr>
          <w:t>maisondelafamille@legecapferret.fr</w:t>
        </w:r>
      </w:hyperlink>
      <w:r w:rsidRPr="00167544">
        <w:rPr>
          <w:rFonts w:ascii="Arial Narrow" w:hAnsi="Arial Narrow" w:cstheme="majorHAnsi"/>
          <w:sz w:val="24"/>
          <w:szCs w:val="24"/>
        </w:rPr>
        <w:t>.</w:t>
      </w:r>
    </w:p>
    <w:p w14:paraId="570C4A80" w14:textId="77777777" w:rsidR="00730837" w:rsidRDefault="00730837" w:rsidP="00167544">
      <w:pPr>
        <w:rPr>
          <w:rFonts w:ascii="Arial Narrow" w:hAnsi="Arial Narrow" w:cstheme="majorHAnsi"/>
          <w:color w:val="0070C0"/>
          <w:sz w:val="24"/>
          <w:szCs w:val="24"/>
        </w:rPr>
      </w:pPr>
    </w:p>
    <w:p w14:paraId="381194B4" w14:textId="5F298626" w:rsidR="00167544" w:rsidRPr="00167544" w:rsidRDefault="00167544" w:rsidP="00167544">
      <w:pPr>
        <w:rPr>
          <w:rFonts w:ascii="Arial Narrow" w:hAnsi="Arial Narrow" w:cstheme="majorHAnsi"/>
          <w:sz w:val="24"/>
          <w:szCs w:val="24"/>
        </w:rPr>
      </w:pPr>
      <w:r w:rsidRPr="00167544">
        <w:rPr>
          <w:rFonts w:ascii="Arial Narrow" w:hAnsi="Arial Narrow" w:cstheme="majorHAnsi"/>
          <w:color w:val="0070C0"/>
          <w:sz w:val="24"/>
          <w:szCs w:val="24"/>
        </w:rPr>
        <w:lastRenderedPageBreak/>
        <w:t>Choix de facturation </w:t>
      </w:r>
      <w:r w:rsidRPr="00167544">
        <w:rPr>
          <w:rFonts w:ascii="Arial Narrow" w:hAnsi="Arial Narrow" w:cstheme="majorHAnsi"/>
          <w:sz w:val="24"/>
          <w:szCs w:val="24"/>
        </w:rPr>
        <w:t>:</w:t>
      </w:r>
    </w:p>
    <w:p w14:paraId="15828CE4" w14:textId="77777777" w:rsidR="00167544" w:rsidRPr="00167544" w:rsidRDefault="00167544" w:rsidP="00167544">
      <w:pPr>
        <w:pStyle w:val="Paragraphedeliste"/>
        <w:numPr>
          <w:ilvl w:val="0"/>
          <w:numId w:val="14"/>
        </w:numPr>
        <w:rPr>
          <w:rFonts w:ascii="Arial Narrow" w:hAnsi="Arial Narrow" w:cstheme="majorHAnsi"/>
          <w:sz w:val="24"/>
          <w:szCs w:val="24"/>
        </w:rPr>
      </w:pPr>
      <w:r w:rsidRPr="00167544">
        <w:rPr>
          <w:rFonts w:ascii="Arial Narrow" w:hAnsi="Arial Narrow" w:cstheme="majorHAnsi"/>
          <w:sz w:val="24"/>
          <w:szCs w:val="24"/>
        </w:rPr>
        <w:t>Facturation simple un seul parent payeur</w:t>
      </w:r>
    </w:p>
    <w:p w14:paraId="4C63D5F4" w14:textId="77777777" w:rsidR="00167544" w:rsidRPr="00167544" w:rsidRDefault="00167544" w:rsidP="00167544">
      <w:pPr>
        <w:pStyle w:val="Paragraphedeliste"/>
        <w:numPr>
          <w:ilvl w:val="0"/>
          <w:numId w:val="14"/>
        </w:numPr>
        <w:rPr>
          <w:rFonts w:ascii="Arial Narrow" w:hAnsi="Arial Narrow" w:cstheme="majorHAnsi"/>
          <w:sz w:val="24"/>
          <w:szCs w:val="24"/>
        </w:rPr>
      </w:pPr>
      <w:r w:rsidRPr="00167544">
        <w:rPr>
          <w:rFonts w:ascii="Arial Narrow" w:hAnsi="Arial Narrow" w:cstheme="majorHAnsi"/>
          <w:sz w:val="24"/>
          <w:szCs w:val="24"/>
        </w:rPr>
        <w:t>Facturation 50/50 en fonction du quotient familial de chaque parent</w:t>
      </w:r>
    </w:p>
    <w:p w14:paraId="73F13B58" w14:textId="0F413594" w:rsidR="00167544" w:rsidRPr="009049FC" w:rsidRDefault="00167544" w:rsidP="00167544">
      <w:pPr>
        <w:pStyle w:val="Paragraphedeliste"/>
        <w:numPr>
          <w:ilvl w:val="0"/>
          <w:numId w:val="14"/>
        </w:numPr>
        <w:rPr>
          <w:rFonts w:ascii="Arial Narrow" w:hAnsi="Arial Narrow" w:cstheme="majorHAnsi"/>
          <w:color w:val="FF0000"/>
          <w:sz w:val="24"/>
          <w:szCs w:val="24"/>
        </w:rPr>
      </w:pPr>
      <w:r w:rsidRPr="00167544">
        <w:rPr>
          <w:rFonts w:ascii="Arial Narrow" w:hAnsi="Arial Narrow" w:cstheme="majorHAnsi"/>
          <w:sz w:val="24"/>
          <w:szCs w:val="24"/>
        </w:rPr>
        <w:t>Facturation alternée en fonction de votre planning de garde</w:t>
      </w:r>
      <w:r w:rsidR="009049FC">
        <w:rPr>
          <w:rFonts w:ascii="Arial Narrow" w:hAnsi="Arial Narrow" w:cstheme="majorHAnsi"/>
          <w:sz w:val="24"/>
          <w:szCs w:val="24"/>
        </w:rPr>
        <w:t xml:space="preserve"> </w:t>
      </w:r>
      <w:r w:rsidR="009049FC" w:rsidRPr="009049FC">
        <w:rPr>
          <w:rFonts w:ascii="Arial Narrow" w:hAnsi="Arial Narrow" w:cstheme="majorHAnsi"/>
          <w:color w:val="FF0000"/>
          <w:sz w:val="24"/>
          <w:szCs w:val="24"/>
        </w:rPr>
        <w:t>(attention à chaque inscription pour les vacances scolaires, merci d’envoyer un mail à la maison de la famille pour donner votre planning de garde, sans mail le redevable sera le parent qui aura ouvert l’activité).</w:t>
      </w:r>
      <w:r w:rsidR="009049FC">
        <w:rPr>
          <w:rFonts w:ascii="Arial Narrow" w:hAnsi="Arial Narrow" w:cstheme="majorHAnsi"/>
          <w:color w:val="FF0000"/>
          <w:sz w:val="24"/>
          <w:szCs w:val="24"/>
        </w:rPr>
        <w:t xml:space="preserve"> </w:t>
      </w:r>
    </w:p>
    <w:p w14:paraId="70CB2BA1" w14:textId="5077F611" w:rsidR="00DF64FB" w:rsidRDefault="00DF64FB" w:rsidP="00DF64FB">
      <w:pPr>
        <w:pStyle w:val="Default"/>
        <w:spacing w:before="0"/>
        <w:ind w:left="720" w:firstLine="0"/>
        <w:rPr>
          <w:rFonts w:ascii="Arial Narrow" w:hAnsi="Arial Narrow"/>
          <w:bCs/>
          <w:color w:val="333333"/>
        </w:rPr>
      </w:pPr>
    </w:p>
    <w:p w14:paraId="28E191EE" w14:textId="44D41909" w:rsidR="006C4F2D" w:rsidRPr="00F04421" w:rsidRDefault="006C4F2D" w:rsidP="004A730D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19" w:name="_Toc98769790"/>
      <w:r w:rsidRPr="00F04421">
        <w:rPr>
          <w:rFonts w:cs="Arial"/>
          <w:sz w:val="22"/>
          <w:szCs w:val="22"/>
        </w:rPr>
        <w:t xml:space="preserve">ARTICLE </w:t>
      </w:r>
      <w:r>
        <w:rPr>
          <w:rFonts w:cs="Arial"/>
          <w:sz w:val="22"/>
          <w:szCs w:val="22"/>
        </w:rPr>
        <w:t>5</w:t>
      </w:r>
      <w:r w:rsidRPr="00F04421">
        <w:rPr>
          <w:rFonts w:cs="Arial"/>
          <w:sz w:val="22"/>
          <w:szCs w:val="22"/>
        </w:rPr>
        <w:t> : Application du présent règlement</w:t>
      </w:r>
      <w:bookmarkEnd w:id="19"/>
    </w:p>
    <w:p w14:paraId="70A81CEB" w14:textId="77777777" w:rsidR="006C4F2D" w:rsidRPr="00F04421" w:rsidRDefault="006C4F2D" w:rsidP="004A730D">
      <w:pPr>
        <w:spacing w:after="0" w:line="240" w:lineRule="auto"/>
        <w:jc w:val="both"/>
      </w:pPr>
    </w:p>
    <w:p w14:paraId="2D61E2C5" w14:textId="1D710790" w:rsidR="006C4F2D" w:rsidRDefault="00167544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 Maison de la Famille</w:t>
      </w:r>
      <w:r w:rsidR="006C4F2D" w:rsidRPr="0008566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est</w:t>
      </w:r>
      <w:r w:rsidR="006C4F2D" w:rsidRPr="0008566F">
        <w:rPr>
          <w:rFonts w:ascii="Arial Narrow" w:hAnsi="Arial Narrow" w:cs="Arial"/>
          <w:sz w:val="24"/>
          <w:szCs w:val="24"/>
        </w:rPr>
        <w:t xml:space="preserve"> chargé</w:t>
      </w:r>
      <w:r>
        <w:rPr>
          <w:rFonts w:ascii="Arial Narrow" w:hAnsi="Arial Narrow" w:cs="Arial"/>
          <w:sz w:val="24"/>
          <w:szCs w:val="24"/>
        </w:rPr>
        <w:t>e</w:t>
      </w:r>
      <w:r w:rsidR="006C4F2D" w:rsidRPr="0008566F">
        <w:rPr>
          <w:rFonts w:ascii="Arial Narrow" w:hAnsi="Arial Narrow" w:cs="Arial"/>
          <w:sz w:val="24"/>
          <w:szCs w:val="24"/>
        </w:rPr>
        <w:t xml:space="preserve"> de veiller à l’application et au respect du présent règlement.</w:t>
      </w:r>
    </w:p>
    <w:p w14:paraId="143BE2FA" w14:textId="587F451E" w:rsidR="002E4CBB" w:rsidRDefault="002E4CBB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8B87DC" w14:textId="77777777" w:rsidR="002E4CBB" w:rsidRDefault="002E4CBB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ED62341" w14:textId="77777777" w:rsidR="002E4CBB" w:rsidRPr="002E4CBB" w:rsidRDefault="002E4CBB" w:rsidP="002E4CBB">
      <w:pPr>
        <w:rPr>
          <w:rFonts w:ascii="Arial Narrow" w:hAnsi="Arial Narrow" w:cstheme="majorHAnsi"/>
          <w:sz w:val="24"/>
          <w:szCs w:val="24"/>
        </w:rPr>
      </w:pPr>
      <w:r w:rsidRPr="002E4CBB">
        <w:rPr>
          <w:rFonts w:ascii="Arial Narrow" w:hAnsi="Arial Narrow" w:cstheme="majorHAnsi"/>
          <w:sz w:val="24"/>
          <w:szCs w:val="24"/>
        </w:rPr>
        <w:t xml:space="preserve">Nous vous remercions par avance et restons à votre disposition pour tout renseignement. </w:t>
      </w:r>
    </w:p>
    <w:p w14:paraId="38135D4A" w14:textId="77777777" w:rsidR="002E4CBB" w:rsidRDefault="002E4CBB" w:rsidP="002E4CBB">
      <w:pPr>
        <w:rPr>
          <w:rFonts w:asciiTheme="majorHAnsi" w:hAnsiTheme="majorHAnsi" w:cstheme="majorHAnsi"/>
          <w:sz w:val="20"/>
          <w:szCs w:val="20"/>
        </w:rPr>
      </w:pPr>
    </w:p>
    <w:p w14:paraId="59EEB034" w14:textId="2EBF0DA2" w:rsidR="002E4CBB" w:rsidRPr="00392DDC" w:rsidRDefault="00704E98" w:rsidP="002E4CBB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  <w:t>Signature de l’élue</w:t>
      </w:r>
      <w:r w:rsidR="004751B2">
        <w:rPr>
          <w:rFonts w:asciiTheme="majorHAnsi" w:hAnsiTheme="majorHAnsi" w:cstheme="majorHAnsi"/>
          <w:b/>
          <w:bCs/>
          <w:sz w:val="20"/>
          <w:szCs w:val="20"/>
        </w:rPr>
        <w:t> :</w:t>
      </w:r>
    </w:p>
    <w:p w14:paraId="458792FF" w14:textId="03EAA0A8" w:rsidR="00392DDC" w:rsidRPr="00392DDC" w:rsidRDefault="00704E98" w:rsidP="004751B2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751B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392DDC" w:rsidRPr="00392DDC">
        <w:rPr>
          <w:rFonts w:asciiTheme="majorHAnsi" w:hAnsiTheme="majorHAnsi" w:cstheme="majorHAnsi"/>
          <w:b/>
          <w:bCs/>
          <w:sz w:val="20"/>
          <w:szCs w:val="20"/>
        </w:rPr>
        <w:tab/>
        <w:t>Blandine CAULIER</w:t>
      </w:r>
      <w:r w:rsidR="002F5CA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4EAB04E" w14:textId="21284302" w:rsidR="002E4CBB" w:rsidRPr="004751B2" w:rsidRDefault="004751B2" w:rsidP="002E4CBB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4751B2">
        <w:rPr>
          <w:rFonts w:asciiTheme="majorHAnsi" w:hAnsiTheme="majorHAnsi" w:cstheme="majorHAnsi"/>
          <w:b/>
          <w:bCs/>
          <w:sz w:val="20"/>
          <w:szCs w:val="20"/>
        </w:rPr>
        <w:t>(Adjointe déléguée à la vie scolaire et jeunesse</w:t>
      </w:r>
      <w:r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14:paraId="5625F441" w14:textId="18F4B95F" w:rsidR="002E4CBB" w:rsidRDefault="002E4CBB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F7834A5" w14:textId="3A42F6CB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028A43" w14:textId="1A7EEEE1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29EEC9B" w14:textId="75E7B8FE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5B0DB70" w14:textId="7CDF3891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A8A0D90" w14:textId="3D36FC98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1851E4D" w14:textId="3B59EF88" w:rsidR="00B43A87" w:rsidRDefault="00F131C6" w:rsidP="00F131C6">
      <w:pPr>
        <w:tabs>
          <w:tab w:val="left" w:pos="928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66AA8431" w14:textId="369E287D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C841155" w14:textId="2199E67D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82BFF96" w14:textId="3AF8DD7B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855962A" w14:textId="066ECB56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37B624E" w14:textId="0F772FCB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A712FF9" w14:textId="134A4A43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40FA7E9" w14:textId="07A958A2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6BA012B" w14:textId="28CB7895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DDBB2E" w14:textId="75629F63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3898456" w14:textId="2DA6BC52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09370E6" w14:textId="635F22F6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3CD1780" w14:textId="7E0B650F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630EF4E" w14:textId="6E594ABD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29538D5" w14:textId="61B22D1A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B7923AD" w14:textId="415A6689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41C6292" w14:textId="0FFE5BDA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C166162" w14:textId="71A2C65D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A0CEDB" w14:textId="102C5EC9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13CF37A" w14:textId="6A555A79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77CB4EA" w14:textId="3635507F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5DE9A9" w14:textId="4BD9C3D9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C3B324C" w14:textId="06057EFB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BE50FEB" w14:textId="3DA06EB5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EC3E268" w14:textId="4BD182A7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F8E1676" w14:textId="490085E2" w:rsidR="00B43A87" w:rsidRDefault="00B43A87" w:rsidP="004A73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1D00D9" w14:textId="289AC954" w:rsidR="00B43A87" w:rsidRDefault="00B43A87" w:rsidP="00B43A87">
      <w:pPr>
        <w:pStyle w:val="Titre1"/>
        <w:numPr>
          <w:ilvl w:val="0"/>
          <w:numId w:val="0"/>
        </w:numPr>
        <w:spacing w:before="0" w:line="240" w:lineRule="auto"/>
        <w:jc w:val="both"/>
        <w:rPr>
          <w:rFonts w:cs="Arial"/>
          <w:sz w:val="22"/>
          <w:szCs w:val="22"/>
        </w:rPr>
      </w:pPr>
      <w:bookmarkStart w:id="20" w:name="_Toc98769791"/>
      <w:r w:rsidRPr="00B43A87">
        <w:rPr>
          <w:rFonts w:cs="Arial"/>
          <w:sz w:val="22"/>
          <w:szCs w:val="22"/>
        </w:rPr>
        <w:lastRenderedPageBreak/>
        <w:t>ANNEXE : Tarifs des activités</w:t>
      </w:r>
      <w:bookmarkEnd w:id="20"/>
    </w:p>
    <w:p w14:paraId="552A585B" w14:textId="687B02AE" w:rsidR="00B43A87" w:rsidRDefault="00B43A87" w:rsidP="00B43A87"/>
    <w:p w14:paraId="5222ACF8" w14:textId="39254E01" w:rsidR="00B43A87" w:rsidRDefault="00B43A87" w:rsidP="00B43A87">
      <w:r>
        <w:t>Les tarifs actuels sont modifiables par délibération du conseil municipal.</w:t>
      </w:r>
    </w:p>
    <w:tbl>
      <w:tblPr>
        <w:tblStyle w:val="Grilledutableau"/>
        <w:tblpPr w:leftFromText="141" w:rightFromText="141" w:vertAnchor="text" w:horzAnchor="margin" w:tblpXSpec="center" w:tblpY="160"/>
        <w:tblW w:w="10768" w:type="dxa"/>
        <w:tblLook w:val="04A0" w:firstRow="1" w:lastRow="0" w:firstColumn="1" w:lastColumn="0" w:noHBand="0" w:noVBand="1"/>
      </w:tblPr>
      <w:tblGrid>
        <w:gridCol w:w="1696"/>
        <w:gridCol w:w="2476"/>
        <w:gridCol w:w="2528"/>
        <w:gridCol w:w="2093"/>
        <w:gridCol w:w="1975"/>
      </w:tblGrid>
      <w:tr w:rsidR="00B43A87" w:rsidRPr="00055BE4" w14:paraId="1A438F37" w14:textId="77777777" w:rsidTr="00EA1548">
        <w:tc>
          <w:tcPr>
            <w:tcW w:w="6700" w:type="dxa"/>
            <w:gridSpan w:val="3"/>
            <w:vAlign w:val="center"/>
          </w:tcPr>
          <w:p w14:paraId="3DCAD0EF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bookmarkStart w:id="21" w:name="_Toc60748440"/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ACCUEIL DE LOISIRS SANS HEBERGEMENT – VACANCES ET MERCREDIS</w:t>
            </w:r>
          </w:p>
        </w:tc>
        <w:tc>
          <w:tcPr>
            <w:tcW w:w="2093" w:type="dxa"/>
          </w:tcPr>
          <w:p w14:paraId="28BE3E30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RESTAURATION SCOLAIRE</w:t>
            </w:r>
          </w:p>
        </w:tc>
        <w:tc>
          <w:tcPr>
            <w:tcW w:w="1975" w:type="dxa"/>
          </w:tcPr>
          <w:p w14:paraId="2564775A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ACCUEIL PERISCOLAIRE</w:t>
            </w:r>
          </w:p>
        </w:tc>
      </w:tr>
      <w:tr w:rsidR="00B43A87" w:rsidRPr="00055BE4" w14:paraId="79FE7406" w14:textId="77777777" w:rsidTr="007719A9">
        <w:tc>
          <w:tcPr>
            <w:tcW w:w="1696" w:type="dxa"/>
            <w:vMerge w:val="restart"/>
            <w:vAlign w:val="center"/>
          </w:tcPr>
          <w:p w14:paraId="2CD9EA74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QUOTIENT FAMILIAL</w:t>
            </w:r>
          </w:p>
        </w:tc>
        <w:tc>
          <w:tcPr>
            <w:tcW w:w="2476" w:type="dxa"/>
            <w:vAlign w:val="center"/>
          </w:tcPr>
          <w:p w14:paraId="3F0423D4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LA JOURNEE POUR LES ENFANTS DE 3 A 11 ANS ET ADOS</w:t>
            </w:r>
          </w:p>
        </w:tc>
        <w:tc>
          <w:tcPr>
            <w:tcW w:w="2528" w:type="dxa"/>
            <w:vAlign w:val="center"/>
          </w:tcPr>
          <w:p w14:paraId="1CDF64FE" w14:textId="7AC0A4D0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LA DEMI-JOURNEE</w:t>
            </w:r>
          </w:p>
          <w:p w14:paraId="5E2DE3E5" w14:textId="77777777" w:rsidR="007703FF" w:rsidRDefault="007703FF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ALSH </w:t>
            </w:r>
            <w:r w:rsidR="00B43A87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MERCREDI MATIN </w:t>
            </w:r>
          </w:p>
          <w:p w14:paraId="41322A1B" w14:textId="1D303A00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(-11ANS</w:t>
            </w:r>
            <w:r w:rsidR="007719A9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14:paraId="3C8632BD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ENFANTS SCOLARISES DANS NOS ETABLISSEMENTS </w:t>
            </w:r>
          </w:p>
        </w:tc>
        <w:tc>
          <w:tcPr>
            <w:tcW w:w="1975" w:type="dxa"/>
            <w:vAlign w:val="center"/>
          </w:tcPr>
          <w:p w14:paraId="035549D7" w14:textId="77777777" w:rsidR="00B43A87" w:rsidRPr="00055BE4" w:rsidRDefault="00B43A87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MATIN OU SOIR</w:t>
            </w:r>
          </w:p>
        </w:tc>
      </w:tr>
      <w:tr w:rsidR="007719A9" w:rsidRPr="00055BE4" w14:paraId="7A85A446" w14:textId="77777777" w:rsidTr="00053790">
        <w:tc>
          <w:tcPr>
            <w:tcW w:w="1696" w:type="dxa"/>
            <w:vMerge/>
            <w:vAlign w:val="center"/>
          </w:tcPr>
          <w:p w14:paraId="31B60FDB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62149801" w14:textId="6BF9E911" w:rsidR="007719A9" w:rsidRPr="007719A9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JOURNEE COMPLETE</w:t>
            </w:r>
          </w:p>
        </w:tc>
        <w:tc>
          <w:tcPr>
            <w:tcW w:w="2528" w:type="dxa"/>
            <w:vAlign w:val="center"/>
          </w:tcPr>
          <w:p w14:paraId="7D0E1F17" w14:textId="203A7FF5" w:rsidR="007719A9" w:rsidRPr="007719A9" w:rsidRDefault="007719A9" w:rsidP="007719A9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MATINE</w:t>
            </w:r>
            <w:r w:rsidR="001A3AF0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E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UNIQUEMENT</w:t>
            </w:r>
          </w:p>
        </w:tc>
        <w:tc>
          <w:tcPr>
            <w:tcW w:w="2093" w:type="dxa"/>
            <w:vAlign w:val="center"/>
          </w:tcPr>
          <w:p w14:paraId="21CBBB8E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TARIFS REPAS</w:t>
            </w:r>
          </w:p>
        </w:tc>
        <w:tc>
          <w:tcPr>
            <w:tcW w:w="1975" w:type="dxa"/>
            <w:vAlign w:val="center"/>
          </w:tcPr>
          <w:p w14:paraId="1FE6F65A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LA DEMI-HEURE</w:t>
            </w:r>
          </w:p>
        </w:tc>
      </w:tr>
      <w:tr w:rsidR="007719A9" w:rsidRPr="00055BE4" w14:paraId="3218898F" w14:textId="77777777" w:rsidTr="00FD35C2">
        <w:tc>
          <w:tcPr>
            <w:tcW w:w="1696" w:type="dxa"/>
            <w:vAlign w:val="center"/>
          </w:tcPr>
          <w:p w14:paraId="73FBF981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QF &lt; 300€</w:t>
            </w:r>
          </w:p>
        </w:tc>
        <w:tc>
          <w:tcPr>
            <w:tcW w:w="2476" w:type="dxa"/>
            <w:vAlign w:val="center"/>
          </w:tcPr>
          <w:p w14:paraId="1D12AE39" w14:textId="6FE43FF6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6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5 €</w:t>
            </w:r>
          </w:p>
        </w:tc>
        <w:tc>
          <w:tcPr>
            <w:tcW w:w="2528" w:type="dxa"/>
            <w:vAlign w:val="center"/>
          </w:tcPr>
          <w:p w14:paraId="0CBAB73C" w14:textId="0EF287EB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2.5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72143FC0" w14:textId="61C14CDD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75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0DDEA97B" w14:textId="712DEA8E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0.2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69C670A6" w14:textId="77777777" w:rsidTr="009F18DA">
        <w:tc>
          <w:tcPr>
            <w:tcW w:w="1696" w:type="dxa"/>
            <w:vAlign w:val="center"/>
          </w:tcPr>
          <w:p w14:paraId="7261FD6D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301 € - 500 €</w:t>
            </w:r>
          </w:p>
        </w:tc>
        <w:tc>
          <w:tcPr>
            <w:tcW w:w="2476" w:type="dxa"/>
            <w:vAlign w:val="center"/>
          </w:tcPr>
          <w:p w14:paraId="3694EDF7" w14:textId="646C6EE0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4.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58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033FF8DD" w14:textId="1C488D6B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3.1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9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483AE065" w14:textId="629BA869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90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15BF5FAF" w14:textId="665F1779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0.2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6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7534A5E3" w14:textId="77777777" w:rsidTr="002D5E4D">
        <w:tc>
          <w:tcPr>
            <w:tcW w:w="1696" w:type="dxa"/>
            <w:vAlign w:val="center"/>
          </w:tcPr>
          <w:p w14:paraId="7CDC735B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501 € - 600 €</w:t>
            </w:r>
          </w:p>
        </w:tc>
        <w:tc>
          <w:tcPr>
            <w:tcW w:w="2476" w:type="dxa"/>
            <w:vAlign w:val="center"/>
          </w:tcPr>
          <w:p w14:paraId="7FB1158C" w14:textId="415D0E5B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71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2BA9BE2F" w14:textId="27354D9A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96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29F1DAF5" w14:textId="6BFA86AA" w:rsidR="007719A9" w:rsidRPr="00055BE4" w:rsidRDefault="007703FF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2.00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3E69A03A" w14:textId="4E102DBC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0.3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202B8EF0" w14:textId="77777777" w:rsidTr="00CD7E88">
        <w:tc>
          <w:tcPr>
            <w:tcW w:w="1696" w:type="dxa"/>
            <w:vAlign w:val="center"/>
          </w:tcPr>
          <w:p w14:paraId="7FCCE6FA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601 € - 700 €</w:t>
            </w:r>
          </w:p>
        </w:tc>
        <w:tc>
          <w:tcPr>
            <w:tcW w:w="2476" w:type="dxa"/>
            <w:vAlign w:val="center"/>
          </w:tcPr>
          <w:p w14:paraId="32CF7C83" w14:textId="71459983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6.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87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5ED161F1" w14:textId="73CF98AA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4.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78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21A7501E" w14:textId="2B0E95F3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2AB94227" w14:textId="014745F6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0.3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23D5A854" w14:textId="77777777" w:rsidTr="0092152B">
        <w:tc>
          <w:tcPr>
            <w:tcW w:w="1696" w:type="dxa"/>
            <w:vAlign w:val="center"/>
          </w:tcPr>
          <w:p w14:paraId="42174C94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701 € - 850 €</w:t>
            </w:r>
          </w:p>
        </w:tc>
        <w:tc>
          <w:tcPr>
            <w:tcW w:w="2476" w:type="dxa"/>
            <w:vAlign w:val="center"/>
          </w:tcPr>
          <w:p w14:paraId="736598F7" w14:textId="553D98E4" w:rsidR="007719A9" w:rsidRPr="00055BE4" w:rsidRDefault="00B91CC4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8.08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687A433B" w14:textId="46EDDC46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62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35721862" w14:textId="076F3980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751E3B4B" w14:textId="720D0649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0.4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6C93B93C" w14:textId="77777777" w:rsidTr="00CE62AB">
        <w:tc>
          <w:tcPr>
            <w:tcW w:w="1696" w:type="dxa"/>
            <w:vAlign w:val="center"/>
          </w:tcPr>
          <w:p w14:paraId="56A77090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851 € - 1000 €</w:t>
            </w:r>
          </w:p>
        </w:tc>
        <w:tc>
          <w:tcPr>
            <w:tcW w:w="2476" w:type="dxa"/>
            <w:vAlign w:val="center"/>
          </w:tcPr>
          <w:p w14:paraId="497736B2" w14:textId="64BE3F85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8.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98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50058F7C" w14:textId="0185EE6C" w:rsidR="007719A9" w:rsidRPr="00055BE4" w:rsidRDefault="007703FF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6.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25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005E70E0" w14:textId="2AC9AFAD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421CF946" w14:textId="21CDFBC1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0.4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38EA07B8" w14:textId="77777777" w:rsidTr="00301113">
        <w:tc>
          <w:tcPr>
            <w:tcW w:w="1696" w:type="dxa"/>
            <w:vAlign w:val="center"/>
          </w:tcPr>
          <w:p w14:paraId="7A3633F8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1001 € - 1300 €</w:t>
            </w:r>
          </w:p>
        </w:tc>
        <w:tc>
          <w:tcPr>
            <w:tcW w:w="2476" w:type="dxa"/>
            <w:vAlign w:val="center"/>
          </w:tcPr>
          <w:p w14:paraId="749CF886" w14:textId="693ADB8F" w:rsidR="007719A9" w:rsidRPr="00055BE4" w:rsidRDefault="00B91CC4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10.17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598A4B89" w14:textId="1066BE4E" w:rsidR="007719A9" w:rsidRPr="00055BE4" w:rsidRDefault="00B91CC4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7.07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2980A1BC" w14:textId="46F84016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0 €</w:t>
            </w:r>
          </w:p>
        </w:tc>
        <w:tc>
          <w:tcPr>
            <w:tcW w:w="1975" w:type="dxa"/>
          </w:tcPr>
          <w:p w14:paraId="46C97067" w14:textId="0B076FF5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0.5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277B75EA" w14:textId="77777777" w:rsidTr="00D86B9E">
        <w:tc>
          <w:tcPr>
            <w:tcW w:w="1696" w:type="dxa"/>
            <w:vAlign w:val="center"/>
          </w:tcPr>
          <w:p w14:paraId="0536F1B1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1301 € - 1800 €</w:t>
            </w:r>
          </w:p>
        </w:tc>
        <w:tc>
          <w:tcPr>
            <w:tcW w:w="2476" w:type="dxa"/>
            <w:vAlign w:val="center"/>
          </w:tcPr>
          <w:p w14:paraId="43692106" w14:textId="725A47B9" w:rsidR="007719A9" w:rsidRPr="00055BE4" w:rsidRDefault="00B91CC4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12.20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22F8A00D" w14:textId="661FE33B" w:rsidR="007719A9" w:rsidRPr="00055BE4" w:rsidRDefault="007703FF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8.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46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3720DD81" w14:textId="168FC418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2.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9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0 €</w:t>
            </w:r>
          </w:p>
        </w:tc>
        <w:tc>
          <w:tcPr>
            <w:tcW w:w="1975" w:type="dxa"/>
          </w:tcPr>
          <w:p w14:paraId="02DE5BFC" w14:textId="4BEAC313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0.6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4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tr w:rsidR="007719A9" w:rsidRPr="00055BE4" w14:paraId="71C28F15" w14:textId="77777777" w:rsidTr="003660EF">
        <w:tc>
          <w:tcPr>
            <w:tcW w:w="1696" w:type="dxa"/>
            <w:vAlign w:val="center"/>
          </w:tcPr>
          <w:p w14:paraId="466761A9" w14:textId="77777777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&gt;1801 €</w:t>
            </w:r>
          </w:p>
        </w:tc>
        <w:tc>
          <w:tcPr>
            <w:tcW w:w="2476" w:type="dxa"/>
            <w:vAlign w:val="center"/>
          </w:tcPr>
          <w:p w14:paraId="1998A66C" w14:textId="6860734B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8</w:t>
            </w:r>
            <w:r w:rsidR="007703FF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4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528" w:type="dxa"/>
            <w:vAlign w:val="center"/>
          </w:tcPr>
          <w:p w14:paraId="65D96DEC" w14:textId="1E0F3A20" w:rsidR="007719A9" w:rsidRPr="00055BE4" w:rsidRDefault="00B91CC4" w:rsidP="00EA154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11.03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2093" w:type="dxa"/>
          </w:tcPr>
          <w:p w14:paraId="615AE3E7" w14:textId="3BDDC6FE" w:rsidR="007719A9" w:rsidRPr="00055BE4" w:rsidRDefault="007703FF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3.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15</w:t>
            </w:r>
            <w:r w:rsidR="007719A9"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  <w:tc>
          <w:tcPr>
            <w:tcW w:w="1975" w:type="dxa"/>
          </w:tcPr>
          <w:p w14:paraId="76E607B5" w14:textId="2FACC306" w:rsidR="007719A9" w:rsidRPr="00055BE4" w:rsidRDefault="007719A9" w:rsidP="00EA1548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0.8</w:t>
            </w:r>
            <w:r w:rsidR="00B91CC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5</w:t>
            </w:r>
            <w:r w:rsidRPr="00055BE4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€</w:t>
            </w:r>
          </w:p>
        </w:tc>
      </w:tr>
      <w:bookmarkEnd w:id="21"/>
    </w:tbl>
    <w:p w14:paraId="1FC40399" w14:textId="43E87F60" w:rsidR="00B43A87" w:rsidRDefault="00B43A87" w:rsidP="00B43A87"/>
    <w:p w14:paraId="496B6988" w14:textId="38BC5036" w:rsidR="0060547C" w:rsidRPr="0060547C" w:rsidRDefault="0060547C" w:rsidP="0060547C"/>
    <w:p w14:paraId="2B5DFE3C" w14:textId="4FEF1CBC" w:rsidR="0060547C" w:rsidRPr="0060547C" w:rsidRDefault="0060547C" w:rsidP="0060547C"/>
    <w:p w14:paraId="232E4971" w14:textId="41C4322B" w:rsidR="0060547C" w:rsidRPr="0060547C" w:rsidRDefault="0060547C" w:rsidP="0060547C"/>
    <w:p w14:paraId="1EC5655A" w14:textId="15CDFD59" w:rsidR="0060547C" w:rsidRDefault="0060547C" w:rsidP="0060547C"/>
    <w:p w14:paraId="1A7CF608" w14:textId="77777777" w:rsidR="0060547C" w:rsidRPr="0060547C" w:rsidRDefault="0060547C" w:rsidP="0060547C">
      <w:pPr>
        <w:jc w:val="center"/>
      </w:pPr>
    </w:p>
    <w:sectPr w:rsidR="0060547C" w:rsidRPr="0060547C" w:rsidSect="00694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single" w:sz="8" w:space="24" w:color="2E74B5" w:themeColor="accent1" w:themeShade="BF"/>
        <w:left w:val="single" w:sz="8" w:space="24" w:color="2E74B5" w:themeColor="accent1" w:themeShade="BF"/>
        <w:bottom w:val="single" w:sz="8" w:space="24" w:color="2E74B5" w:themeColor="accent1" w:themeShade="BF"/>
        <w:right w:val="single" w:sz="8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4EE4" w14:textId="77777777" w:rsidR="006946C7" w:rsidRDefault="006946C7" w:rsidP="003C2B16">
      <w:pPr>
        <w:spacing w:after="0" w:line="240" w:lineRule="auto"/>
      </w:pPr>
      <w:r>
        <w:separator/>
      </w:r>
    </w:p>
  </w:endnote>
  <w:endnote w:type="continuationSeparator" w:id="0">
    <w:p w14:paraId="33DC1E9F" w14:textId="77777777" w:rsidR="006946C7" w:rsidRDefault="006946C7" w:rsidP="003C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5363" w14:textId="77777777" w:rsidR="009A39D2" w:rsidRDefault="009A39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374019"/>
      <w:docPartObj>
        <w:docPartGallery w:val="Page Numbers (Bottom of Page)"/>
        <w:docPartUnique/>
      </w:docPartObj>
    </w:sdtPr>
    <w:sdtContent>
      <w:p w14:paraId="55C8CC6F" w14:textId="77777777" w:rsidR="001571E3" w:rsidRDefault="001571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C9">
          <w:rPr>
            <w:noProof/>
          </w:rPr>
          <w:t>8</w:t>
        </w:r>
        <w:r>
          <w:fldChar w:fldCharType="end"/>
        </w:r>
      </w:p>
    </w:sdtContent>
  </w:sdt>
  <w:p w14:paraId="1357970B" w14:textId="77777777" w:rsidR="001571E3" w:rsidRDefault="001571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95D3" w14:textId="77777777" w:rsidR="009A39D2" w:rsidRDefault="009A39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0CF6" w14:textId="77777777" w:rsidR="006946C7" w:rsidRDefault="006946C7" w:rsidP="003C2B16">
      <w:pPr>
        <w:spacing w:after="0" w:line="240" w:lineRule="auto"/>
      </w:pPr>
      <w:r>
        <w:separator/>
      </w:r>
    </w:p>
  </w:footnote>
  <w:footnote w:type="continuationSeparator" w:id="0">
    <w:p w14:paraId="6AB6977D" w14:textId="77777777" w:rsidR="006946C7" w:rsidRDefault="006946C7" w:rsidP="003C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E6A3" w14:textId="3F79185E" w:rsidR="00E61DFB" w:rsidRDefault="009D10F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8F24429" wp14:editId="500B080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14185" cy="2555240"/>
              <wp:effectExtent l="0" t="1771650" r="0" b="142621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14185" cy="2555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77D3D" w14:textId="77777777" w:rsidR="009D10F4" w:rsidRDefault="009D10F4" w:rsidP="009D10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EXEMPLE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2442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36.55pt;height:201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03377D3D" w14:textId="77777777" w:rsidR="009D10F4" w:rsidRDefault="009D10F4" w:rsidP="009D10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EXEMPLE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1807" w14:textId="7F843B61" w:rsidR="00E61DFB" w:rsidRDefault="009D10F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7160239" wp14:editId="61F2C9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14185" cy="2555240"/>
              <wp:effectExtent l="0" t="1771650" r="0" b="142621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14185" cy="2555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0E37" w14:textId="77777777" w:rsidR="009D10F4" w:rsidRDefault="009D10F4" w:rsidP="009D10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EXEMPLE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023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36.55pt;height:201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4F870E37" w14:textId="77777777" w:rsidR="009D10F4" w:rsidRDefault="009D10F4" w:rsidP="009D10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EXEMPLE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E69B" w14:textId="12862654" w:rsidR="001571E3" w:rsidRDefault="001571E3">
    <w:pPr>
      <w:pStyle w:val="En-tte"/>
      <w:rPr>
        <w:noProof/>
      </w:rPr>
    </w:pPr>
  </w:p>
  <w:p w14:paraId="1826FB6F" w14:textId="77777777" w:rsidR="001571E3" w:rsidRDefault="001571E3">
    <w:pPr>
      <w:pStyle w:val="En-tte"/>
      <w:rPr>
        <w:noProof/>
      </w:rPr>
    </w:pPr>
  </w:p>
  <w:p w14:paraId="1427D37E" w14:textId="355850F8" w:rsidR="001571E3" w:rsidRDefault="001571E3">
    <w:pPr>
      <w:pStyle w:val="En-tte"/>
    </w:pPr>
    <w:r w:rsidRPr="0008566F">
      <w:rPr>
        <w:noProof/>
        <w:lang w:eastAsia="fr-FR"/>
      </w:rPr>
      <w:drawing>
        <wp:inline distT="0" distB="0" distL="0" distR="0" wp14:anchorId="5E107943" wp14:editId="455A5414">
          <wp:extent cx="3133725" cy="990257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4738" cy="1034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B77"/>
    <w:multiLevelType w:val="hybridMultilevel"/>
    <w:tmpl w:val="F47C0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4A5"/>
    <w:multiLevelType w:val="multilevel"/>
    <w:tmpl w:val="C0341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" w15:restartNumberingAfterBreak="0">
    <w:nsid w:val="0BBE376C"/>
    <w:multiLevelType w:val="hybridMultilevel"/>
    <w:tmpl w:val="26642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89976">
      <w:numFmt w:val="bullet"/>
      <w:lvlText w:val="•"/>
      <w:lvlJc w:val="left"/>
      <w:pPr>
        <w:ind w:left="1788" w:hanging="708"/>
      </w:pPr>
      <w:rPr>
        <w:rFonts w:ascii="Arial Narrow" w:eastAsiaTheme="minorHAnsi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61B1"/>
    <w:multiLevelType w:val="hybridMultilevel"/>
    <w:tmpl w:val="327E8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7E1"/>
    <w:multiLevelType w:val="hybridMultilevel"/>
    <w:tmpl w:val="69D8F580"/>
    <w:lvl w:ilvl="0" w:tplc="BEAA1F4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DC3A83"/>
    <w:multiLevelType w:val="multilevel"/>
    <w:tmpl w:val="C654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227F137F"/>
    <w:multiLevelType w:val="hybridMultilevel"/>
    <w:tmpl w:val="F920EFBE"/>
    <w:lvl w:ilvl="0" w:tplc="44CE17E4">
      <w:start w:val="1"/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0443CB"/>
    <w:multiLevelType w:val="hybridMultilevel"/>
    <w:tmpl w:val="1C0EA7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5209B8"/>
    <w:multiLevelType w:val="multilevel"/>
    <w:tmpl w:val="9DE87F02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 w15:restartNumberingAfterBreak="0">
    <w:nsid w:val="2C917251"/>
    <w:multiLevelType w:val="hybridMultilevel"/>
    <w:tmpl w:val="C3121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02524"/>
    <w:multiLevelType w:val="hybridMultilevel"/>
    <w:tmpl w:val="D7E4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30A8"/>
    <w:multiLevelType w:val="hybridMultilevel"/>
    <w:tmpl w:val="D3865FB0"/>
    <w:lvl w:ilvl="0" w:tplc="39B6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B680CF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5923"/>
    <w:multiLevelType w:val="multilevel"/>
    <w:tmpl w:val="C136E9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1488" w:hanging="1800"/>
      </w:pPr>
      <w:rPr>
        <w:rFonts w:hint="default"/>
      </w:rPr>
    </w:lvl>
  </w:abstractNum>
  <w:abstractNum w:abstractNumId="13" w15:restartNumberingAfterBreak="0">
    <w:nsid w:val="486D38AC"/>
    <w:multiLevelType w:val="hybridMultilevel"/>
    <w:tmpl w:val="C4E03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C9F"/>
    <w:multiLevelType w:val="hybridMultilevel"/>
    <w:tmpl w:val="1812BA12"/>
    <w:lvl w:ilvl="0" w:tplc="DF64B70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6C6A"/>
    <w:multiLevelType w:val="hybridMultilevel"/>
    <w:tmpl w:val="B99E5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136FE"/>
    <w:multiLevelType w:val="hybridMultilevel"/>
    <w:tmpl w:val="F5987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46C98"/>
    <w:multiLevelType w:val="hybridMultilevel"/>
    <w:tmpl w:val="8C180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34C3A"/>
    <w:multiLevelType w:val="multilevel"/>
    <w:tmpl w:val="1542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C6864"/>
    <w:multiLevelType w:val="hybridMultilevel"/>
    <w:tmpl w:val="65E21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5A2D"/>
    <w:multiLevelType w:val="multilevel"/>
    <w:tmpl w:val="524A7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1" w15:restartNumberingAfterBreak="0">
    <w:nsid w:val="6D773F29"/>
    <w:multiLevelType w:val="hybridMultilevel"/>
    <w:tmpl w:val="9FC25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55347"/>
    <w:multiLevelType w:val="hybridMultilevel"/>
    <w:tmpl w:val="42DA1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62743"/>
    <w:multiLevelType w:val="multilevel"/>
    <w:tmpl w:val="C0341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4" w15:restartNumberingAfterBreak="0">
    <w:nsid w:val="725D242C"/>
    <w:multiLevelType w:val="hybridMultilevel"/>
    <w:tmpl w:val="D53280CE"/>
    <w:lvl w:ilvl="0" w:tplc="39B6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94C01"/>
    <w:multiLevelType w:val="hybridMultilevel"/>
    <w:tmpl w:val="EBA60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276520">
    <w:abstractNumId w:val="8"/>
  </w:num>
  <w:num w:numId="2" w16cid:durableId="1487359878">
    <w:abstractNumId w:val="14"/>
  </w:num>
  <w:num w:numId="3" w16cid:durableId="1152138949">
    <w:abstractNumId w:val="22"/>
  </w:num>
  <w:num w:numId="4" w16cid:durableId="1323386255">
    <w:abstractNumId w:val="24"/>
  </w:num>
  <w:num w:numId="5" w16cid:durableId="966082333">
    <w:abstractNumId w:val="7"/>
  </w:num>
  <w:num w:numId="6" w16cid:durableId="469708380">
    <w:abstractNumId w:val="18"/>
  </w:num>
  <w:num w:numId="7" w16cid:durableId="43405652">
    <w:abstractNumId w:val="11"/>
  </w:num>
  <w:num w:numId="8" w16cid:durableId="953751852">
    <w:abstractNumId w:val="12"/>
  </w:num>
  <w:num w:numId="9" w16cid:durableId="282884314">
    <w:abstractNumId w:val="5"/>
  </w:num>
  <w:num w:numId="10" w16cid:durableId="1099564253">
    <w:abstractNumId w:val="6"/>
  </w:num>
  <w:num w:numId="11" w16cid:durableId="1290434878">
    <w:abstractNumId w:val="19"/>
  </w:num>
  <w:num w:numId="12" w16cid:durableId="857625360">
    <w:abstractNumId w:val="16"/>
  </w:num>
  <w:num w:numId="13" w16cid:durableId="1476528312">
    <w:abstractNumId w:val="21"/>
  </w:num>
  <w:num w:numId="14" w16cid:durableId="818348493">
    <w:abstractNumId w:val="4"/>
  </w:num>
  <w:num w:numId="15" w16cid:durableId="1682975924">
    <w:abstractNumId w:val="3"/>
  </w:num>
  <w:num w:numId="16" w16cid:durableId="156724495">
    <w:abstractNumId w:val="15"/>
  </w:num>
  <w:num w:numId="17" w16cid:durableId="816990986">
    <w:abstractNumId w:val="9"/>
  </w:num>
  <w:num w:numId="18" w16cid:durableId="1226138741">
    <w:abstractNumId w:val="17"/>
  </w:num>
  <w:num w:numId="19" w16cid:durableId="2065137365">
    <w:abstractNumId w:val="25"/>
  </w:num>
  <w:num w:numId="20" w16cid:durableId="874081048">
    <w:abstractNumId w:val="13"/>
  </w:num>
  <w:num w:numId="21" w16cid:durableId="779229790">
    <w:abstractNumId w:val="20"/>
  </w:num>
  <w:num w:numId="22" w16cid:durableId="1118254761">
    <w:abstractNumId w:val="1"/>
  </w:num>
  <w:num w:numId="23" w16cid:durableId="1622952819">
    <w:abstractNumId w:val="23"/>
  </w:num>
  <w:num w:numId="24" w16cid:durableId="2060669306">
    <w:abstractNumId w:val="2"/>
  </w:num>
  <w:num w:numId="25" w16cid:durableId="888801181">
    <w:abstractNumId w:val="10"/>
  </w:num>
  <w:num w:numId="26" w16cid:durableId="724597517">
    <w:abstractNumId w:val="0"/>
  </w:num>
  <w:num w:numId="27" w16cid:durableId="185915607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D7"/>
    <w:rsid w:val="00017205"/>
    <w:rsid w:val="000232BE"/>
    <w:rsid w:val="00026BF6"/>
    <w:rsid w:val="00030147"/>
    <w:rsid w:val="00031655"/>
    <w:rsid w:val="00032002"/>
    <w:rsid w:val="00032B13"/>
    <w:rsid w:val="00033301"/>
    <w:rsid w:val="000374DF"/>
    <w:rsid w:val="00042884"/>
    <w:rsid w:val="0004420B"/>
    <w:rsid w:val="0004420D"/>
    <w:rsid w:val="00044FCD"/>
    <w:rsid w:val="00046871"/>
    <w:rsid w:val="00051753"/>
    <w:rsid w:val="000518FF"/>
    <w:rsid w:val="00073A40"/>
    <w:rsid w:val="00074DF8"/>
    <w:rsid w:val="000825B6"/>
    <w:rsid w:val="00097914"/>
    <w:rsid w:val="000A5044"/>
    <w:rsid w:val="000C4546"/>
    <w:rsid w:val="000C4DCA"/>
    <w:rsid w:val="000C7925"/>
    <w:rsid w:val="000E0A09"/>
    <w:rsid w:val="000E5A31"/>
    <w:rsid w:val="000E5EAF"/>
    <w:rsid w:val="000F1224"/>
    <w:rsid w:val="000F3130"/>
    <w:rsid w:val="000F56A5"/>
    <w:rsid w:val="00107531"/>
    <w:rsid w:val="0011598F"/>
    <w:rsid w:val="00123130"/>
    <w:rsid w:val="00127B5D"/>
    <w:rsid w:val="0013002A"/>
    <w:rsid w:val="001547E3"/>
    <w:rsid w:val="001571E3"/>
    <w:rsid w:val="001648EB"/>
    <w:rsid w:val="0016683D"/>
    <w:rsid w:val="00167544"/>
    <w:rsid w:val="0017387E"/>
    <w:rsid w:val="001861A6"/>
    <w:rsid w:val="001A3AF0"/>
    <w:rsid w:val="001D2ABC"/>
    <w:rsid w:val="001D40DB"/>
    <w:rsid w:val="001F046A"/>
    <w:rsid w:val="001F22F1"/>
    <w:rsid w:val="001F5DC7"/>
    <w:rsid w:val="001F6935"/>
    <w:rsid w:val="0020617B"/>
    <w:rsid w:val="00207778"/>
    <w:rsid w:val="00210258"/>
    <w:rsid w:val="00215970"/>
    <w:rsid w:val="002162F1"/>
    <w:rsid w:val="00254EF9"/>
    <w:rsid w:val="00262850"/>
    <w:rsid w:val="002751FA"/>
    <w:rsid w:val="0027684D"/>
    <w:rsid w:val="0028240F"/>
    <w:rsid w:val="00290598"/>
    <w:rsid w:val="002A6959"/>
    <w:rsid w:val="002C6005"/>
    <w:rsid w:val="002C62AA"/>
    <w:rsid w:val="002D23D5"/>
    <w:rsid w:val="002D31D1"/>
    <w:rsid w:val="002D52CA"/>
    <w:rsid w:val="002E4CBB"/>
    <w:rsid w:val="002F5CA2"/>
    <w:rsid w:val="00305950"/>
    <w:rsid w:val="00306DDB"/>
    <w:rsid w:val="00324818"/>
    <w:rsid w:val="00335F5B"/>
    <w:rsid w:val="00347E18"/>
    <w:rsid w:val="00355148"/>
    <w:rsid w:val="00367D4C"/>
    <w:rsid w:val="003778BB"/>
    <w:rsid w:val="00381DEE"/>
    <w:rsid w:val="00385D4D"/>
    <w:rsid w:val="00392DDC"/>
    <w:rsid w:val="0039428A"/>
    <w:rsid w:val="00396D52"/>
    <w:rsid w:val="003A6F85"/>
    <w:rsid w:val="003B3E6F"/>
    <w:rsid w:val="003C2B16"/>
    <w:rsid w:val="003C2F24"/>
    <w:rsid w:val="003C3F5C"/>
    <w:rsid w:val="003E3CE4"/>
    <w:rsid w:val="003F0316"/>
    <w:rsid w:val="00405D5D"/>
    <w:rsid w:val="0040602F"/>
    <w:rsid w:val="00412056"/>
    <w:rsid w:val="00432869"/>
    <w:rsid w:val="004331C8"/>
    <w:rsid w:val="00437161"/>
    <w:rsid w:val="0044151E"/>
    <w:rsid w:val="004656FE"/>
    <w:rsid w:val="004729A5"/>
    <w:rsid w:val="00474B78"/>
    <w:rsid w:val="004751B2"/>
    <w:rsid w:val="004752E6"/>
    <w:rsid w:val="00483B95"/>
    <w:rsid w:val="004A730D"/>
    <w:rsid w:val="004C34FE"/>
    <w:rsid w:val="004C6E00"/>
    <w:rsid w:val="00500834"/>
    <w:rsid w:val="00513C80"/>
    <w:rsid w:val="00524D91"/>
    <w:rsid w:val="00524F23"/>
    <w:rsid w:val="0053041B"/>
    <w:rsid w:val="00534ACE"/>
    <w:rsid w:val="00535988"/>
    <w:rsid w:val="00552AF4"/>
    <w:rsid w:val="0055607F"/>
    <w:rsid w:val="00560CFF"/>
    <w:rsid w:val="005A2A7F"/>
    <w:rsid w:val="005C15F3"/>
    <w:rsid w:val="005C5A37"/>
    <w:rsid w:val="005D1E09"/>
    <w:rsid w:val="005E0F3D"/>
    <w:rsid w:val="00600EF0"/>
    <w:rsid w:val="006030AC"/>
    <w:rsid w:val="006032A8"/>
    <w:rsid w:val="0060547C"/>
    <w:rsid w:val="006129FD"/>
    <w:rsid w:val="00617D1A"/>
    <w:rsid w:val="00622E74"/>
    <w:rsid w:val="00653C1F"/>
    <w:rsid w:val="006627F0"/>
    <w:rsid w:val="00663DEF"/>
    <w:rsid w:val="00672AA2"/>
    <w:rsid w:val="00682C19"/>
    <w:rsid w:val="006946C7"/>
    <w:rsid w:val="006B4BAF"/>
    <w:rsid w:val="006B4C55"/>
    <w:rsid w:val="006C4F2D"/>
    <w:rsid w:val="006E7578"/>
    <w:rsid w:val="006F1A36"/>
    <w:rsid w:val="006F2451"/>
    <w:rsid w:val="0070100B"/>
    <w:rsid w:val="00704E98"/>
    <w:rsid w:val="00717204"/>
    <w:rsid w:val="00722471"/>
    <w:rsid w:val="007258EC"/>
    <w:rsid w:val="00730837"/>
    <w:rsid w:val="00733B42"/>
    <w:rsid w:val="00744CCD"/>
    <w:rsid w:val="0075119D"/>
    <w:rsid w:val="0076150D"/>
    <w:rsid w:val="007703FF"/>
    <w:rsid w:val="007719A9"/>
    <w:rsid w:val="00780008"/>
    <w:rsid w:val="00787E2A"/>
    <w:rsid w:val="00793047"/>
    <w:rsid w:val="00795225"/>
    <w:rsid w:val="007A1AE3"/>
    <w:rsid w:val="007A3AD6"/>
    <w:rsid w:val="007C7628"/>
    <w:rsid w:val="007F55E5"/>
    <w:rsid w:val="007F5821"/>
    <w:rsid w:val="00800203"/>
    <w:rsid w:val="008044BE"/>
    <w:rsid w:val="0082043F"/>
    <w:rsid w:val="00820D39"/>
    <w:rsid w:val="00821194"/>
    <w:rsid w:val="0082703A"/>
    <w:rsid w:val="0083575B"/>
    <w:rsid w:val="00847B4A"/>
    <w:rsid w:val="00856F00"/>
    <w:rsid w:val="00857B0C"/>
    <w:rsid w:val="00862295"/>
    <w:rsid w:val="008643A2"/>
    <w:rsid w:val="00874D46"/>
    <w:rsid w:val="00881A71"/>
    <w:rsid w:val="00886F9A"/>
    <w:rsid w:val="00896DC8"/>
    <w:rsid w:val="008A045B"/>
    <w:rsid w:val="008A0B96"/>
    <w:rsid w:val="008B29F2"/>
    <w:rsid w:val="008B375F"/>
    <w:rsid w:val="008C0334"/>
    <w:rsid w:val="008D4E05"/>
    <w:rsid w:val="008E54F9"/>
    <w:rsid w:val="008F07C8"/>
    <w:rsid w:val="008F09D3"/>
    <w:rsid w:val="008F18B4"/>
    <w:rsid w:val="009009EA"/>
    <w:rsid w:val="009049FC"/>
    <w:rsid w:val="00912B35"/>
    <w:rsid w:val="009151E5"/>
    <w:rsid w:val="00916579"/>
    <w:rsid w:val="00950B3C"/>
    <w:rsid w:val="00951105"/>
    <w:rsid w:val="0095599E"/>
    <w:rsid w:val="00982DDF"/>
    <w:rsid w:val="00991C63"/>
    <w:rsid w:val="00993EF3"/>
    <w:rsid w:val="009A39D2"/>
    <w:rsid w:val="009B10C1"/>
    <w:rsid w:val="009B5D2A"/>
    <w:rsid w:val="009D10F4"/>
    <w:rsid w:val="009E23B9"/>
    <w:rsid w:val="009E6ADC"/>
    <w:rsid w:val="00A022C9"/>
    <w:rsid w:val="00A03286"/>
    <w:rsid w:val="00A203F9"/>
    <w:rsid w:val="00A23768"/>
    <w:rsid w:val="00A23C20"/>
    <w:rsid w:val="00A26204"/>
    <w:rsid w:val="00A31DFC"/>
    <w:rsid w:val="00A321FB"/>
    <w:rsid w:val="00A42ADE"/>
    <w:rsid w:val="00A4379C"/>
    <w:rsid w:val="00A62FBB"/>
    <w:rsid w:val="00A642C8"/>
    <w:rsid w:val="00A66CD2"/>
    <w:rsid w:val="00A67034"/>
    <w:rsid w:val="00A727E3"/>
    <w:rsid w:val="00A85C6D"/>
    <w:rsid w:val="00A911E1"/>
    <w:rsid w:val="00A955D7"/>
    <w:rsid w:val="00AA1318"/>
    <w:rsid w:val="00AA3235"/>
    <w:rsid w:val="00AA6AAF"/>
    <w:rsid w:val="00AB6913"/>
    <w:rsid w:val="00AC23D8"/>
    <w:rsid w:val="00AD2CF8"/>
    <w:rsid w:val="00AD5758"/>
    <w:rsid w:val="00AE63BA"/>
    <w:rsid w:val="00AF71A9"/>
    <w:rsid w:val="00B02F90"/>
    <w:rsid w:val="00B0356E"/>
    <w:rsid w:val="00B05DB9"/>
    <w:rsid w:val="00B3204A"/>
    <w:rsid w:val="00B43A87"/>
    <w:rsid w:val="00B45C9A"/>
    <w:rsid w:val="00B50C56"/>
    <w:rsid w:val="00B50FDC"/>
    <w:rsid w:val="00B522BD"/>
    <w:rsid w:val="00B6331D"/>
    <w:rsid w:val="00B70876"/>
    <w:rsid w:val="00B72968"/>
    <w:rsid w:val="00B73DDA"/>
    <w:rsid w:val="00B7646F"/>
    <w:rsid w:val="00B91CC4"/>
    <w:rsid w:val="00B9387B"/>
    <w:rsid w:val="00BA2ED7"/>
    <w:rsid w:val="00BE1A97"/>
    <w:rsid w:val="00BE50A7"/>
    <w:rsid w:val="00BF00DD"/>
    <w:rsid w:val="00C11938"/>
    <w:rsid w:val="00C44847"/>
    <w:rsid w:val="00C54256"/>
    <w:rsid w:val="00C65104"/>
    <w:rsid w:val="00C72347"/>
    <w:rsid w:val="00C7347F"/>
    <w:rsid w:val="00C75680"/>
    <w:rsid w:val="00C807FC"/>
    <w:rsid w:val="00CA074D"/>
    <w:rsid w:val="00CA1E41"/>
    <w:rsid w:val="00CC7236"/>
    <w:rsid w:val="00CD635A"/>
    <w:rsid w:val="00D06368"/>
    <w:rsid w:val="00D12941"/>
    <w:rsid w:val="00D13C92"/>
    <w:rsid w:val="00D30F3C"/>
    <w:rsid w:val="00D3413F"/>
    <w:rsid w:val="00D4529B"/>
    <w:rsid w:val="00D5076D"/>
    <w:rsid w:val="00D51D32"/>
    <w:rsid w:val="00D540CE"/>
    <w:rsid w:val="00D61265"/>
    <w:rsid w:val="00D626BF"/>
    <w:rsid w:val="00D647A1"/>
    <w:rsid w:val="00D66774"/>
    <w:rsid w:val="00D717E2"/>
    <w:rsid w:val="00D80472"/>
    <w:rsid w:val="00D846E5"/>
    <w:rsid w:val="00D95CAD"/>
    <w:rsid w:val="00D9780F"/>
    <w:rsid w:val="00D97F9F"/>
    <w:rsid w:val="00DA6B59"/>
    <w:rsid w:val="00DB1335"/>
    <w:rsid w:val="00DC3A07"/>
    <w:rsid w:val="00DC3F06"/>
    <w:rsid w:val="00DD6022"/>
    <w:rsid w:val="00DE5E4A"/>
    <w:rsid w:val="00DF63EA"/>
    <w:rsid w:val="00DF64FB"/>
    <w:rsid w:val="00E03C4B"/>
    <w:rsid w:val="00E043A9"/>
    <w:rsid w:val="00E04E3F"/>
    <w:rsid w:val="00E161ED"/>
    <w:rsid w:val="00E20C90"/>
    <w:rsid w:val="00E2249E"/>
    <w:rsid w:val="00E36D14"/>
    <w:rsid w:val="00E37214"/>
    <w:rsid w:val="00E3786D"/>
    <w:rsid w:val="00E41551"/>
    <w:rsid w:val="00E42570"/>
    <w:rsid w:val="00E4360D"/>
    <w:rsid w:val="00E442FB"/>
    <w:rsid w:val="00E45A56"/>
    <w:rsid w:val="00E527D5"/>
    <w:rsid w:val="00E61DFB"/>
    <w:rsid w:val="00E7160B"/>
    <w:rsid w:val="00E72947"/>
    <w:rsid w:val="00E72CB6"/>
    <w:rsid w:val="00E77462"/>
    <w:rsid w:val="00E8083F"/>
    <w:rsid w:val="00E9226E"/>
    <w:rsid w:val="00E937B5"/>
    <w:rsid w:val="00E943BE"/>
    <w:rsid w:val="00E9782A"/>
    <w:rsid w:val="00EA3193"/>
    <w:rsid w:val="00EB0089"/>
    <w:rsid w:val="00EB191E"/>
    <w:rsid w:val="00EC692C"/>
    <w:rsid w:val="00EC704F"/>
    <w:rsid w:val="00EF4864"/>
    <w:rsid w:val="00F04421"/>
    <w:rsid w:val="00F069B3"/>
    <w:rsid w:val="00F131C6"/>
    <w:rsid w:val="00F139BF"/>
    <w:rsid w:val="00F17C58"/>
    <w:rsid w:val="00F235B2"/>
    <w:rsid w:val="00F256A0"/>
    <w:rsid w:val="00F42B26"/>
    <w:rsid w:val="00F50419"/>
    <w:rsid w:val="00F505CC"/>
    <w:rsid w:val="00F54C5E"/>
    <w:rsid w:val="00F55BD0"/>
    <w:rsid w:val="00F6614A"/>
    <w:rsid w:val="00F7751A"/>
    <w:rsid w:val="00F804F4"/>
    <w:rsid w:val="00FA4E39"/>
    <w:rsid w:val="00FC07BD"/>
    <w:rsid w:val="00FC7454"/>
    <w:rsid w:val="00FD07F3"/>
    <w:rsid w:val="00FD1E94"/>
    <w:rsid w:val="00FD5774"/>
    <w:rsid w:val="00FF3284"/>
    <w:rsid w:val="00FF6B7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5C08B"/>
  <w15:docId w15:val="{8DD04B15-7F21-4687-B1A5-73A4CC65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7E2A"/>
    <w:pPr>
      <w:keepNext/>
      <w:keepLines/>
      <w:numPr>
        <w:numId w:val="1"/>
      </w:numPr>
      <w:pBdr>
        <w:bottom w:val="single" w:sz="6" w:space="1" w:color="0070C0"/>
      </w:pBdr>
      <w:spacing w:before="240" w:after="0"/>
      <w:outlineLvl w:val="0"/>
    </w:pPr>
    <w:rPr>
      <w:rFonts w:ascii="Arial" w:eastAsiaTheme="majorEastAsia" w:hAnsi="Arial" w:cstheme="majorBidi"/>
      <w:b/>
      <w:caps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232BE"/>
    <w:pPr>
      <w:keepNext/>
      <w:keepLines/>
      <w:spacing w:after="0" w:line="240" w:lineRule="auto"/>
      <w:jc w:val="both"/>
      <w:outlineLvl w:val="1"/>
    </w:pPr>
    <w:rPr>
      <w:rFonts w:ascii="Arial Narrow" w:eastAsiaTheme="majorEastAsia" w:hAnsi="Arial Narrow" w:cstheme="majorHAnsi"/>
      <w:b/>
      <w:bCs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A730D"/>
    <w:pPr>
      <w:keepNext/>
      <w:keepLines/>
      <w:spacing w:before="40" w:after="0"/>
      <w:ind w:left="2148"/>
      <w:jc w:val="both"/>
      <w:outlineLvl w:val="2"/>
    </w:pPr>
    <w:rPr>
      <w:rFonts w:ascii="Arial" w:eastAsiaTheme="majorEastAsia" w:hAnsi="Arial" w:cs="Arial"/>
      <w:i/>
      <w:color w:val="2E74B5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68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683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683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683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683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683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5D7"/>
    <w:pPr>
      <w:ind w:left="720"/>
      <w:contextualSpacing/>
    </w:pPr>
  </w:style>
  <w:style w:type="character" w:customStyle="1" w:styleId="Corpsdutexte2">
    <w:name w:val="Corps du texte (2)_"/>
    <w:basedOn w:val="Policepardfaut"/>
    <w:link w:val="Corpsdutexte20"/>
    <w:rsid w:val="00717204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Corpsdutexte2105ptItalique">
    <w:name w:val="Corps du texte (2) + 10;5 pt;Italique"/>
    <w:basedOn w:val="Corpsdutexte2"/>
    <w:rsid w:val="00717204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Titre50">
    <w:name w:val="Titre #5_"/>
    <w:basedOn w:val="Policepardfaut"/>
    <w:rsid w:val="0071720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re51">
    <w:name w:val="Titre #5"/>
    <w:basedOn w:val="Titre50"/>
    <w:rsid w:val="0071720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paragraph" w:customStyle="1" w:styleId="Corpsdutexte20">
    <w:name w:val="Corps du texte (2)"/>
    <w:basedOn w:val="Normal"/>
    <w:link w:val="Corpsdutexte2"/>
    <w:rsid w:val="00717204"/>
    <w:pPr>
      <w:widowControl w:val="0"/>
      <w:shd w:val="clear" w:color="auto" w:fill="FFFFFF"/>
      <w:spacing w:before="300" w:after="1980" w:line="278" w:lineRule="exact"/>
      <w:ind w:hanging="360"/>
    </w:pPr>
    <w:rPr>
      <w:rFonts w:ascii="Book Antiqua" w:eastAsia="Book Antiqua" w:hAnsi="Book Antiqua" w:cs="Book Antiqua"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3C2B1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C2B16"/>
  </w:style>
  <w:style w:type="character" w:customStyle="1" w:styleId="Notedebasdepage">
    <w:name w:val="Note de bas de page_"/>
    <w:basedOn w:val="Policepardfaut"/>
    <w:link w:val="Notedebasdepage3"/>
    <w:rsid w:val="003C2B16"/>
    <w:rPr>
      <w:rFonts w:ascii="Segoe UI" w:eastAsia="Segoe UI" w:hAnsi="Segoe UI" w:cs="Segoe UI"/>
      <w:sz w:val="14"/>
      <w:szCs w:val="14"/>
      <w:shd w:val="clear" w:color="auto" w:fill="FFFFFF"/>
    </w:rPr>
  </w:style>
  <w:style w:type="character" w:customStyle="1" w:styleId="Notedebasdepage1">
    <w:name w:val="Note de bas de page1"/>
    <w:basedOn w:val="Notedebasdepage"/>
    <w:rsid w:val="003C2B16"/>
    <w:rPr>
      <w:rFonts w:ascii="Segoe UI" w:eastAsia="Segoe UI" w:hAnsi="Segoe UI" w:cs="Segoe UI"/>
      <w:color w:val="000000"/>
      <w:spacing w:val="0"/>
      <w:w w:val="100"/>
      <w:position w:val="0"/>
      <w:sz w:val="14"/>
      <w:szCs w:val="14"/>
      <w:shd w:val="clear" w:color="auto" w:fill="FFFFFF"/>
      <w:lang w:val="fr-FR" w:eastAsia="fr-FR" w:bidi="fr-FR"/>
    </w:rPr>
  </w:style>
  <w:style w:type="character" w:customStyle="1" w:styleId="Notedebasdepage2">
    <w:name w:val="Note de bas de page2"/>
    <w:basedOn w:val="Notedebasdepage"/>
    <w:rsid w:val="003C2B16"/>
    <w:rPr>
      <w:rFonts w:ascii="Segoe UI" w:eastAsia="Segoe UI" w:hAnsi="Segoe UI" w:cs="Segoe UI"/>
      <w:color w:val="000000"/>
      <w:spacing w:val="0"/>
      <w:w w:val="100"/>
      <w:position w:val="0"/>
      <w:sz w:val="14"/>
      <w:szCs w:val="14"/>
      <w:shd w:val="clear" w:color="auto" w:fill="FFFFFF"/>
      <w:lang w:val="fr-FR" w:eastAsia="fr-FR" w:bidi="fr-FR"/>
    </w:rPr>
  </w:style>
  <w:style w:type="paragraph" w:customStyle="1" w:styleId="Notedebasdepage3">
    <w:name w:val="Note de bas de page3"/>
    <w:basedOn w:val="Normal"/>
    <w:link w:val="Notedebasdepage"/>
    <w:rsid w:val="003C2B16"/>
    <w:pPr>
      <w:widowControl w:val="0"/>
      <w:shd w:val="clear" w:color="auto" w:fill="FFFFFF"/>
      <w:spacing w:after="0" w:line="178" w:lineRule="exact"/>
      <w:ind w:hanging="340"/>
    </w:pPr>
    <w:rPr>
      <w:rFonts w:ascii="Segoe UI" w:eastAsia="Segoe UI" w:hAnsi="Segoe UI" w:cs="Segoe UI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87E2A"/>
    <w:rPr>
      <w:rFonts w:ascii="Arial" w:eastAsiaTheme="majorEastAsia" w:hAnsi="Arial" w:cstheme="majorBidi"/>
      <w:b/>
      <w:caps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232BE"/>
    <w:rPr>
      <w:rFonts w:ascii="Arial Narrow" w:eastAsiaTheme="majorEastAsia" w:hAnsi="Arial Narrow" w:cstheme="majorHAnsi"/>
      <w:b/>
      <w:bCs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itre3Car">
    <w:name w:val="Titre 3 Car"/>
    <w:basedOn w:val="Policepardfaut"/>
    <w:link w:val="Titre3"/>
    <w:uiPriority w:val="9"/>
    <w:rsid w:val="004A730D"/>
    <w:rPr>
      <w:rFonts w:ascii="Arial" w:eastAsiaTheme="majorEastAsia" w:hAnsi="Arial" w:cs="Arial"/>
      <w:i/>
      <w:color w:val="2E74B5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rsid w:val="00166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668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6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66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66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66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3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988"/>
  </w:style>
  <w:style w:type="paragraph" w:styleId="Pieddepage">
    <w:name w:val="footer"/>
    <w:basedOn w:val="Normal"/>
    <w:link w:val="PieddepageCar"/>
    <w:uiPriority w:val="99"/>
    <w:unhideWhenUsed/>
    <w:rsid w:val="0053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988"/>
  </w:style>
  <w:style w:type="paragraph" w:styleId="TM1">
    <w:name w:val="toc 1"/>
    <w:basedOn w:val="Normal"/>
    <w:next w:val="Normal"/>
    <w:autoRedefine/>
    <w:uiPriority w:val="39"/>
    <w:unhideWhenUsed/>
    <w:rsid w:val="00F139BF"/>
    <w:pPr>
      <w:tabs>
        <w:tab w:val="right" w:leader="dot" w:pos="10456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53598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5988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5988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535988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5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0">
    <w:name w:val="footnote text"/>
    <w:basedOn w:val="Normal"/>
    <w:link w:val="NotedebasdepageCar"/>
    <w:uiPriority w:val="99"/>
    <w:semiHidden/>
    <w:unhideWhenUsed/>
    <w:rsid w:val="00DE5E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0"/>
    <w:uiPriority w:val="99"/>
    <w:semiHidden/>
    <w:rsid w:val="00DE5E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5E4A"/>
    <w:rPr>
      <w:vertAlign w:val="superscript"/>
    </w:rPr>
  </w:style>
  <w:style w:type="table" w:styleId="Grilledutableau">
    <w:name w:val="Table Grid"/>
    <w:basedOn w:val="TableauNormal"/>
    <w:uiPriority w:val="39"/>
    <w:rsid w:val="00F2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F256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9E6AD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-Accentuation11">
    <w:name w:val="Tableau Grille 2 - Accentuation 11"/>
    <w:basedOn w:val="TableauNormal"/>
    <w:uiPriority w:val="47"/>
    <w:rsid w:val="009E6AD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F04421"/>
    <w:pPr>
      <w:autoSpaceDE w:val="0"/>
      <w:autoSpaceDN w:val="0"/>
      <w:adjustRightInd w:val="0"/>
      <w:spacing w:before="120" w:after="0" w:line="240" w:lineRule="auto"/>
      <w:ind w:firstLine="709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22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02F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5CA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131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1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31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3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3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ondelafamille@legecapferret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sondelafamille@legecapferre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es.ep@legecapferret.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oin lumineux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299A-CD39-4E2B-8E0A-E02A4BB9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1944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Gironde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c.sautou</dc:creator>
  <cp:keywords/>
  <dc:description/>
  <cp:lastModifiedBy>Accueil Maison de la Famille</cp:lastModifiedBy>
  <cp:revision>4</cp:revision>
  <cp:lastPrinted>2024-01-31T09:58:00Z</cp:lastPrinted>
  <dcterms:created xsi:type="dcterms:W3CDTF">2024-01-18T13:40:00Z</dcterms:created>
  <dcterms:modified xsi:type="dcterms:W3CDTF">2024-01-31T10:20:00Z</dcterms:modified>
</cp:coreProperties>
</file>